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142" w:type="dxa"/>
        <w:tblLook w:val="04A0" w:firstRow="1" w:lastRow="0" w:firstColumn="1" w:lastColumn="0" w:noHBand="0" w:noVBand="1"/>
      </w:tblPr>
      <w:tblGrid>
        <w:gridCol w:w="2099"/>
        <w:gridCol w:w="341"/>
        <w:gridCol w:w="2546"/>
        <w:gridCol w:w="1191"/>
        <w:gridCol w:w="296"/>
        <w:gridCol w:w="1221"/>
        <w:gridCol w:w="955"/>
        <w:gridCol w:w="1680"/>
        <w:gridCol w:w="1191"/>
        <w:gridCol w:w="1384"/>
        <w:gridCol w:w="1238"/>
      </w:tblGrid>
      <w:tr w:rsidR="005D7BAE" w:rsidRPr="006665BB" w:rsidTr="008E1B05">
        <w:trPr>
          <w:gridAfter w:val="1"/>
          <w:wAfter w:w="1451" w:type="dxa"/>
          <w:trHeight w:val="965"/>
        </w:trPr>
        <w:tc>
          <w:tcPr>
            <w:tcW w:w="2891" w:type="dxa"/>
            <w:gridSpan w:val="2"/>
            <w:tcBorders>
              <w:top w:val="double" w:sz="4" w:space="0" w:color="auto"/>
              <w:left w:val="double" w:sz="4" w:space="0" w:color="auto"/>
              <w:bottom w:val="double" w:sz="4" w:space="0" w:color="auto"/>
              <w:right w:val="double" w:sz="4" w:space="0" w:color="auto"/>
            </w:tcBorders>
          </w:tcPr>
          <w:p w:rsidR="005D7BAE" w:rsidRPr="006665BB" w:rsidRDefault="005D7BAE" w:rsidP="00C7180D">
            <w:pPr>
              <w:jc w:val="center"/>
              <w:rPr>
                <w:rFonts w:ascii="Times New Roman" w:hAnsi="Times New Roman" w:cs="Times New Roman"/>
              </w:rPr>
            </w:pPr>
            <w:r w:rsidRPr="006665BB">
              <w:rPr>
                <w:rFonts w:ascii="Times New Roman" w:hAnsi="Times New Roman" w:cs="Times New Roman"/>
                <w:noProof/>
                <w:lang w:eastAsia="tr-TR"/>
              </w:rPr>
              <w:drawing>
                <wp:anchor distT="0" distB="0" distL="114300" distR="114300" simplePos="0" relativeHeight="251658240" behindDoc="1" locked="0" layoutInCell="1" allowOverlap="1" wp14:anchorId="15C966FA" wp14:editId="6A803ED0">
                  <wp:simplePos x="0" y="0"/>
                  <wp:positionH relativeFrom="column">
                    <wp:posOffset>167005</wp:posOffset>
                  </wp:positionH>
                  <wp:positionV relativeFrom="paragraph">
                    <wp:posOffset>46355</wp:posOffset>
                  </wp:positionV>
                  <wp:extent cx="1343025" cy="571500"/>
                  <wp:effectExtent l="0" t="0" r="9525" b="0"/>
                  <wp:wrapNone/>
                  <wp:docPr id="6" name="Resim 5" descr="C:\Users\yefendioglu\Desktop\çevre yeni.png"/>
                  <wp:cNvGraphicFramePr/>
                  <a:graphic xmlns:a="http://schemas.openxmlformats.org/drawingml/2006/main">
                    <a:graphicData uri="http://schemas.openxmlformats.org/drawingml/2006/picture">
                      <pic:pic xmlns:pic="http://schemas.openxmlformats.org/drawingml/2006/picture">
                        <pic:nvPicPr>
                          <pic:cNvPr id="6" name="Resim 5" descr="C:\Users\yefendioglu\Desktop\çevre yeni.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51" w:type="dxa"/>
            <w:gridSpan w:val="8"/>
            <w:tcBorders>
              <w:top w:val="double" w:sz="4" w:space="0" w:color="auto"/>
              <w:left w:val="double" w:sz="4" w:space="0" w:color="auto"/>
              <w:bottom w:val="double" w:sz="4" w:space="0" w:color="auto"/>
              <w:right w:val="double" w:sz="4" w:space="0" w:color="auto"/>
            </w:tcBorders>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RAPOR TESPİT TABLOSU FORMU</w:t>
            </w:r>
          </w:p>
        </w:tc>
      </w:tr>
      <w:tr w:rsidR="00B66BDF" w:rsidRPr="006665BB" w:rsidTr="00B66BDF">
        <w:trPr>
          <w:gridAfter w:val="1"/>
          <w:wAfter w:w="1451" w:type="dxa"/>
          <w:trHeight w:val="229"/>
        </w:trPr>
        <w:tc>
          <w:tcPr>
            <w:tcW w:w="2891" w:type="dxa"/>
            <w:gridSpan w:val="2"/>
            <w:tcBorders>
              <w:top w:val="double" w:sz="4" w:space="0" w:color="auto"/>
              <w:left w:val="nil"/>
              <w:bottom w:val="single" w:sz="4" w:space="0" w:color="auto"/>
              <w:right w:val="nil"/>
            </w:tcBorders>
            <w:vAlign w:val="center"/>
          </w:tcPr>
          <w:p w:rsidR="00B66BDF" w:rsidRPr="006665BB" w:rsidRDefault="00B66BDF" w:rsidP="00C7180D">
            <w:pPr>
              <w:jc w:val="center"/>
              <w:rPr>
                <w:rFonts w:ascii="Times New Roman" w:hAnsi="Times New Roman" w:cs="Times New Roman"/>
                <w:b/>
              </w:rPr>
            </w:pPr>
          </w:p>
        </w:tc>
        <w:tc>
          <w:tcPr>
            <w:tcW w:w="11251" w:type="dxa"/>
            <w:gridSpan w:val="8"/>
            <w:tcBorders>
              <w:top w:val="double" w:sz="4" w:space="0" w:color="auto"/>
              <w:left w:val="nil"/>
              <w:bottom w:val="single" w:sz="4" w:space="0" w:color="auto"/>
              <w:right w:val="nil"/>
            </w:tcBorders>
            <w:vAlign w:val="center"/>
          </w:tcPr>
          <w:p w:rsidR="00B66BDF" w:rsidRPr="006665BB" w:rsidRDefault="00B66BDF" w:rsidP="00C7180D">
            <w:pPr>
              <w:jc w:val="center"/>
              <w:rPr>
                <w:rFonts w:ascii="Times New Roman" w:hAnsi="Times New Roman" w:cs="Times New Roman"/>
              </w:rPr>
            </w:pPr>
          </w:p>
        </w:tc>
      </w:tr>
      <w:tr w:rsidR="005D7BAE" w:rsidRPr="006665BB" w:rsidTr="006D7E10">
        <w:trPr>
          <w:gridAfter w:val="1"/>
          <w:wAfter w:w="1451" w:type="dxa"/>
          <w:trHeight w:val="439"/>
        </w:trPr>
        <w:tc>
          <w:tcPr>
            <w:tcW w:w="2891" w:type="dxa"/>
            <w:gridSpan w:val="2"/>
            <w:tcBorders>
              <w:top w:val="single" w:sz="4" w:space="0" w:color="auto"/>
            </w:tcBorders>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BİRİMİ</w:t>
            </w:r>
          </w:p>
        </w:tc>
        <w:tc>
          <w:tcPr>
            <w:tcW w:w="11251" w:type="dxa"/>
            <w:gridSpan w:val="8"/>
            <w:tcBorders>
              <w:top w:val="single" w:sz="4" w:space="0" w:color="auto"/>
            </w:tcBorders>
            <w:vAlign w:val="center"/>
          </w:tcPr>
          <w:p w:rsidR="005D7BAE" w:rsidRPr="006665BB" w:rsidRDefault="00200548" w:rsidP="00C7180D">
            <w:pPr>
              <w:jc w:val="center"/>
              <w:rPr>
                <w:rFonts w:ascii="Times New Roman" w:hAnsi="Times New Roman" w:cs="Times New Roman"/>
              </w:rPr>
            </w:pPr>
            <w:r w:rsidRPr="006665BB">
              <w:rPr>
                <w:rFonts w:ascii="Times New Roman" w:hAnsi="Times New Roman" w:cs="Times New Roman"/>
              </w:rPr>
              <w:t>YAPI İŞLERİ GENEL MÜDÜRLÜĞÜ</w:t>
            </w:r>
          </w:p>
        </w:tc>
      </w:tr>
      <w:tr w:rsidR="005D7BAE" w:rsidRPr="006665BB" w:rsidTr="006D7E10">
        <w:trPr>
          <w:gridAfter w:val="1"/>
          <w:wAfter w:w="1451" w:type="dxa"/>
          <w:trHeight w:val="417"/>
        </w:trPr>
        <w:tc>
          <w:tcPr>
            <w:tcW w:w="2891" w:type="dxa"/>
            <w:gridSpan w:val="2"/>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ALT BİRİMİ</w:t>
            </w:r>
          </w:p>
        </w:tc>
        <w:tc>
          <w:tcPr>
            <w:tcW w:w="11251" w:type="dxa"/>
            <w:gridSpan w:val="8"/>
            <w:vAlign w:val="center"/>
          </w:tcPr>
          <w:p w:rsidR="005D7BAE" w:rsidRPr="006665BB" w:rsidRDefault="00200548" w:rsidP="00C7180D">
            <w:pPr>
              <w:jc w:val="center"/>
              <w:rPr>
                <w:rFonts w:ascii="Times New Roman" w:hAnsi="Times New Roman" w:cs="Times New Roman"/>
              </w:rPr>
            </w:pPr>
            <w:r w:rsidRPr="006665BB">
              <w:rPr>
                <w:rFonts w:ascii="Times New Roman" w:hAnsi="Times New Roman" w:cs="Times New Roman"/>
              </w:rPr>
              <w:t xml:space="preserve">AFET </w:t>
            </w:r>
            <w:r w:rsidR="00C209C2" w:rsidRPr="006665BB">
              <w:rPr>
                <w:rFonts w:ascii="Times New Roman" w:hAnsi="Times New Roman" w:cs="Times New Roman"/>
              </w:rPr>
              <w:t>KOORDİNASYON DAİRESİ</w:t>
            </w:r>
            <w:r w:rsidRPr="006665BB">
              <w:rPr>
                <w:rFonts w:ascii="Times New Roman" w:hAnsi="Times New Roman" w:cs="Times New Roman"/>
              </w:rPr>
              <w:t xml:space="preserve"> BAŞKANLIĞI</w:t>
            </w:r>
          </w:p>
        </w:tc>
      </w:tr>
      <w:tr w:rsidR="005D7BAE" w:rsidRPr="006665BB" w:rsidTr="00B66BDF">
        <w:trPr>
          <w:gridAfter w:val="1"/>
          <w:wAfter w:w="1451" w:type="dxa"/>
          <w:trHeight w:val="565"/>
        </w:trPr>
        <w:tc>
          <w:tcPr>
            <w:tcW w:w="2891" w:type="dxa"/>
            <w:gridSpan w:val="2"/>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RAPOR ADI</w:t>
            </w:r>
          </w:p>
        </w:tc>
        <w:tc>
          <w:tcPr>
            <w:tcW w:w="2892" w:type="dxa"/>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AMACI</w:t>
            </w:r>
          </w:p>
        </w:tc>
        <w:tc>
          <w:tcPr>
            <w:tcW w:w="2892" w:type="dxa"/>
            <w:gridSpan w:val="3"/>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TARİHİ /SIKLIĞI</w:t>
            </w:r>
          </w:p>
        </w:tc>
        <w:tc>
          <w:tcPr>
            <w:tcW w:w="2892" w:type="dxa"/>
            <w:gridSpan w:val="2"/>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KİME RAPORLANDIĞI</w:t>
            </w:r>
          </w:p>
        </w:tc>
        <w:tc>
          <w:tcPr>
            <w:tcW w:w="2575" w:type="dxa"/>
            <w:gridSpan w:val="2"/>
            <w:vAlign w:val="center"/>
          </w:tcPr>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DAYANAĞI</w:t>
            </w:r>
          </w:p>
          <w:p w:rsidR="005D7BAE" w:rsidRPr="006665BB" w:rsidRDefault="005D7BAE" w:rsidP="00C7180D">
            <w:pPr>
              <w:jc w:val="center"/>
              <w:rPr>
                <w:rFonts w:ascii="Times New Roman" w:hAnsi="Times New Roman" w:cs="Times New Roman"/>
                <w:b/>
              </w:rPr>
            </w:pPr>
            <w:r w:rsidRPr="006665BB">
              <w:rPr>
                <w:rFonts w:ascii="Times New Roman" w:hAnsi="Times New Roman" w:cs="Times New Roman"/>
                <w:b/>
              </w:rPr>
              <w:t>(Mevzuat/Prosedür)</w:t>
            </w:r>
          </w:p>
        </w:tc>
      </w:tr>
      <w:tr w:rsidR="005D7BAE" w:rsidRPr="006665BB" w:rsidTr="00C209C2">
        <w:trPr>
          <w:gridAfter w:val="1"/>
          <w:wAfter w:w="1451" w:type="dxa"/>
          <w:trHeight w:val="534"/>
        </w:trPr>
        <w:tc>
          <w:tcPr>
            <w:tcW w:w="2891" w:type="dxa"/>
            <w:gridSpan w:val="2"/>
            <w:vAlign w:val="center"/>
          </w:tcPr>
          <w:p w:rsidR="005D7BAE" w:rsidRPr="006665BB" w:rsidRDefault="00602A20" w:rsidP="00C7180D">
            <w:pPr>
              <w:jc w:val="center"/>
              <w:rPr>
                <w:rFonts w:ascii="Times New Roman" w:hAnsi="Times New Roman" w:cs="Times New Roman"/>
                <w:b/>
              </w:rPr>
            </w:pPr>
            <w:r w:rsidRPr="006665BB">
              <w:rPr>
                <w:rFonts w:ascii="Times New Roman" w:hAnsi="Times New Roman" w:cs="Times New Roman"/>
                <w:b/>
              </w:rPr>
              <w:t>Yerel Düzey Altyapı</w:t>
            </w:r>
            <w:r w:rsidR="0024004D" w:rsidRPr="006665BB">
              <w:rPr>
                <w:rFonts w:ascii="Times New Roman" w:hAnsi="Times New Roman" w:cs="Times New Roman"/>
                <w:b/>
              </w:rPr>
              <w:t xml:space="preserve"> Hizmet Grubu Operasyon Planı</w:t>
            </w:r>
          </w:p>
        </w:tc>
        <w:tc>
          <w:tcPr>
            <w:tcW w:w="2892" w:type="dxa"/>
            <w:vAlign w:val="center"/>
          </w:tcPr>
          <w:p w:rsidR="005D7BAE" w:rsidRPr="006665BB" w:rsidRDefault="00200548" w:rsidP="00C7180D">
            <w:pPr>
              <w:jc w:val="center"/>
              <w:rPr>
                <w:rFonts w:ascii="Times New Roman" w:hAnsi="Times New Roman" w:cs="Times New Roman"/>
              </w:rPr>
            </w:pPr>
            <w:r w:rsidRPr="006665BB">
              <w:rPr>
                <w:rFonts w:ascii="Times New Roman" w:hAnsi="Times New Roman" w:cs="Times New Roman"/>
              </w:rPr>
              <w:t xml:space="preserve">Afet ve acil durumlarda altyapı </w:t>
            </w:r>
            <w:r w:rsidR="00625ECC" w:rsidRPr="006665BB">
              <w:rPr>
                <w:rFonts w:ascii="Times New Roman" w:hAnsi="Times New Roman" w:cs="Times New Roman"/>
              </w:rPr>
              <w:t>sistemlerindeki hasarların ve arızaların tespiti,</w:t>
            </w:r>
            <w:r w:rsidRPr="006665BB">
              <w:rPr>
                <w:rFonts w:ascii="Times New Roman" w:hAnsi="Times New Roman" w:cs="Times New Roman"/>
              </w:rPr>
              <w:t xml:space="preserve"> </w:t>
            </w:r>
            <w:r w:rsidR="00625ECC" w:rsidRPr="006665BB">
              <w:rPr>
                <w:rFonts w:ascii="Times New Roman" w:hAnsi="Times New Roman" w:cs="Times New Roman"/>
              </w:rPr>
              <w:t>bak</w:t>
            </w:r>
            <w:r w:rsidRPr="006665BB">
              <w:rPr>
                <w:rFonts w:ascii="Times New Roman" w:hAnsi="Times New Roman" w:cs="Times New Roman"/>
              </w:rPr>
              <w:t>ım ve onarımlarının yapılması,</w:t>
            </w:r>
            <w:r w:rsidR="00625ECC" w:rsidRPr="006665BB">
              <w:rPr>
                <w:rFonts w:ascii="Times New Roman" w:hAnsi="Times New Roman" w:cs="Times New Roman"/>
              </w:rPr>
              <w:t xml:space="preserve"> faaliyetlerinin Çevre ve Şehircilik Bakanlığına bağlı ilgili kurum İller Bankası A.Ş. tarafından yürütülmesini amaçlar.</w:t>
            </w:r>
          </w:p>
        </w:tc>
        <w:tc>
          <w:tcPr>
            <w:tcW w:w="2892" w:type="dxa"/>
            <w:gridSpan w:val="3"/>
            <w:vAlign w:val="center"/>
          </w:tcPr>
          <w:p w:rsidR="005D7BAE" w:rsidRPr="006665BB" w:rsidRDefault="001C7406" w:rsidP="001C7406">
            <w:pPr>
              <w:jc w:val="center"/>
              <w:rPr>
                <w:rFonts w:ascii="Times New Roman" w:hAnsi="Times New Roman" w:cs="Times New Roman"/>
              </w:rPr>
            </w:pPr>
            <w:r w:rsidRPr="006665BB">
              <w:rPr>
                <w:rFonts w:ascii="Times New Roman" w:hAnsi="Times New Roman" w:cs="Times New Roman"/>
              </w:rPr>
              <w:t xml:space="preserve">Güncellenmiş olan Türkiye Afet Müdahale Planları </w:t>
            </w:r>
            <w:r w:rsidR="00602A20" w:rsidRPr="006665BB">
              <w:rPr>
                <w:rFonts w:ascii="Times New Roman" w:hAnsi="Times New Roman" w:cs="Times New Roman"/>
              </w:rPr>
              <w:t>81 İlimizden sürekli bir akış</w:t>
            </w:r>
            <w:r w:rsidRPr="006665BB">
              <w:rPr>
                <w:rFonts w:ascii="Times New Roman" w:hAnsi="Times New Roman" w:cs="Times New Roman"/>
              </w:rPr>
              <w:t xml:space="preserve"> halinde Başkanlığımıza gönderilmektedir.</w:t>
            </w:r>
            <w:r w:rsidR="00602A20" w:rsidRPr="006665BB">
              <w:rPr>
                <w:rFonts w:ascii="Times New Roman" w:hAnsi="Times New Roman" w:cs="Times New Roman"/>
              </w:rPr>
              <w:t xml:space="preserve"> </w:t>
            </w:r>
          </w:p>
        </w:tc>
        <w:tc>
          <w:tcPr>
            <w:tcW w:w="2892" w:type="dxa"/>
            <w:gridSpan w:val="2"/>
            <w:vAlign w:val="center"/>
          </w:tcPr>
          <w:p w:rsidR="005D7BAE" w:rsidRPr="006665BB" w:rsidRDefault="00602A20" w:rsidP="00C7180D">
            <w:pPr>
              <w:jc w:val="center"/>
              <w:rPr>
                <w:rFonts w:ascii="Times New Roman" w:hAnsi="Times New Roman" w:cs="Times New Roman"/>
              </w:rPr>
            </w:pPr>
            <w:r w:rsidRPr="006665BB">
              <w:rPr>
                <w:rFonts w:ascii="Times New Roman" w:hAnsi="Times New Roman" w:cs="Times New Roman"/>
              </w:rPr>
              <w:t>Afet Koordinasyon Daire Başkanlığına</w:t>
            </w:r>
          </w:p>
        </w:tc>
        <w:tc>
          <w:tcPr>
            <w:tcW w:w="2575" w:type="dxa"/>
            <w:gridSpan w:val="2"/>
            <w:vAlign w:val="center"/>
          </w:tcPr>
          <w:p w:rsidR="005D7BAE" w:rsidRPr="006665BB" w:rsidRDefault="00602A20" w:rsidP="00C7180D">
            <w:pPr>
              <w:jc w:val="center"/>
              <w:rPr>
                <w:rFonts w:ascii="Times New Roman" w:hAnsi="Times New Roman" w:cs="Times New Roman"/>
              </w:rPr>
            </w:pPr>
            <w:r w:rsidRPr="006665BB">
              <w:rPr>
                <w:rFonts w:ascii="Times New Roman" w:hAnsi="Times New Roman" w:cs="Times New Roman"/>
              </w:rPr>
              <w:t xml:space="preserve">18.08.2015 tarih ve 22960 </w:t>
            </w:r>
            <w:r w:rsidR="00F43DCA" w:rsidRPr="006665BB">
              <w:rPr>
                <w:rFonts w:ascii="Times New Roman" w:hAnsi="Times New Roman" w:cs="Times New Roman"/>
              </w:rPr>
              <w:t>sayılı Müsteşarlık</w:t>
            </w:r>
            <w:r w:rsidR="00F05B30" w:rsidRPr="006665BB">
              <w:rPr>
                <w:rFonts w:ascii="Times New Roman" w:hAnsi="Times New Roman" w:cs="Times New Roman"/>
              </w:rPr>
              <w:t xml:space="preserve"> Yazısı.</w:t>
            </w:r>
          </w:p>
        </w:tc>
      </w:tr>
      <w:tr w:rsidR="00200548" w:rsidRPr="006665BB" w:rsidTr="00C209C2">
        <w:trPr>
          <w:gridAfter w:val="1"/>
          <w:wAfter w:w="1451" w:type="dxa"/>
          <w:trHeight w:val="534"/>
        </w:trPr>
        <w:tc>
          <w:tcPr>
            <w:tcW w:w="2891" w:type="dxa"/>
            <w:gridSpan w:val="2"/>
            <w:vAlign w:val="center"/>
          </w:tcPr>
          <w:p w:rsidR="00200548" w:rsidRPr="006665BB" w:rsidRDefault="00200548" w:rsidP="00C7180D">
            <w:pPr>
              <w:jc w:val="center"/>
              <w:rPr>
                <w:rFonts w:ascii="Times New Roman" w:hAnsi="Times New Roman" w:cs="Times New Roman"/>
                <w:b/>
              </w:rPr>
            </w:pPr>
            <w:r w:rsidRPr="006665BB">
              <w:rPr>
                <w:rFonts w:ascii="Times New Roman" w:hAnsi="Times New Roman" w:cs="Times New Roman"/>
                <w:b/>
              </w:rPr>
              <w:t xml:space="preserve">Yerel Düzey Enkaz </w:t>
            </w:r>
            <w:r w:rsidR="00C209C2" w:rsidRPr="006665BB">
              <w:rPr>
                <w:rFonts w:ascii="Times New Roman" w:hAnsi="Times New Roman" w:cs="Times New Roman"/>
                <w:b/>
              </w:rPr>
              <w:t>Kaldırma Hizmet</w:t>
            </w:r>
            <w:r w:rsidRPr="006665BB">
              <w:rPr>
                <w:rFonts w:ascii="Times New Roman" w:hAnsi="Times New Roman" w:cs="Times New Roman"/>
                <w:b/>
              </w:rPr>
              <w:t xml:space="preserve"> </w:t>
            </w:r>
            <w:r w:rsidR="00C209C2" w:rsidRPr="006665BB">
              <w:rPr>
                <w:rFonts w:ascii="Times New Roman" w:hAnsi="Times New Roman" w:cs="Times New Roman"/>
                <w:b/>
              </w:rPr>
              <w:t>Grubu Operasyon</w:t>
            </w:r>
            <w:r w:rsidRPr="006665BB">
              <w:rPr>
                <w:rFonts w:ascii="Times New Roman" w:hAnsi="Times New Roman" w:cs="Times New Roman"/>
                <w:b/>
              </w:rPr>
              <w:t xml:space="preserve"> Planı</w:t>
            </w:r>
          </w:p>
        </w:tc>
        <w:tc>
          <w:tcPr>
            <w:tcW w:w="2892" w:type="dxa"/>
          </w:tcPr>
          <w:p w:rsidR="00200548" w:rsidRPr="006665BB" w:rsidRDefault="00200548" w:rsidP="00C7180D">
            <w:pPr>
              <w:ind w:right="38"/>
              <w:jc w:val="center"/>
              <w:rPr>
                <w:rFonts w:ascii="Times New Roman" w:hAnsi="Times New Roman" w:cs="Times New Roman"/>
              </w:rPr>
            </w:pPr>
            <w:r w:rsidRPr="006665BB">
              <w:rPr>
                <w:rFonts w:ascii="Times New Roman" w:hAnsi="Times New Roman" w:cs="Times New Roman"/>
              </w:rPr>
              <w:t xml:space="preserve">Afetler </w:t>
            </w:r>
            <w:r w:rsidR="00C209C2" w:rsidRPr="006665BB">
              <w:rPr>
                <w:rFonts w:ascii="Times New Roman" w:hAnsi="Times New Roman" w:cs="Times New Roman"/>
              </w:rPr>
              <w:t>öncesi, anı</w:t>
            </w:r>
            <w:r w:rsidRPr="006665BB">
              <w:rPr>
                <w:rFonts w:ascii="Times New Roman" w:hAnsi="Times New Roman" w:cs="Times New Roman"/>
              </w:rPr>
              <w:t xml:space="preserve"> ve sonrası</w:t>
            </w:r>
            <w:r w:rsidR="00C209C2" w:rsidRPr="006665BB">
              <w:rPr>
                <w:rFonts w:ascii="Times New Roman" w:hAnsi="Times New Roman" w:cs="Times New Roman"/>
              </w:rPr>
              <w:t>,</w:t>
            </w:r>
            <w:r w:rsidRPr="006665BB">
              <w:rPr>
                <w:rFonts w:ascii="Times New Roman" w:hAnsi="Times New Roman" w:cs="Times New Roman"/>
              </w:rPr>
              <w:t xml:space="preserve"> </w:t>
            </w:r>
            <w:r w:rsidR="00134755" w:rsidRPr="006665BB">
              <w:rPr>
                <w:rFonts w:ascii="Times New Roman" w:hAnsi="Times New Roman" w:cs="Times New Roman"/>
              </w:rPr>
              <w:t>enkazlarını</w:t>
            </w:r>
            <w:r w:rsidRPr="006665BB">
              <w:rPr>
                <w:rFonts w:ascii="Times New Roman" w:hAnsi="Times New Roman" w:cs="Times New Roman"/>
              </w:rPr>
              <w:t xml:space="preserve"> tespiti ve onarımının koordinasyon kapsamında yürütülmesini amaçlar.</w:t>
            </w:r>
          </w:p>
        </w:tc>
        <w:tc>
          <w:tcPr>
            <w:tcW w:w="2892" w:type="dxa"/>
            <w:gridSpan w:val="3"/>
          </w:tcPr>
          <w:p w:rsidR="00200548" w:rsidRPr="006665BB" w:rsidRDefault="001C7406" w:rsidP="00C7180D">
            <w:pPr>
              <w:jc w:val="center"/>
              <w:rPr>
                <w:rFonts w:ascii="Times New Roman" w:hAnsi="Times New Roman" w:cs="Times New Roman"/>
              </w:rPr>
            </w:pPr>
            <w:r w:rsidRPr="006665BB">
              <w:rPr>
                <w:rFonts w:ascii="Times New Roman" w:hAnsi="Times New Roman" w:cs="Times New Roman"/>
              </w:rPr>
              <w:t>Güncellenmiş olan Türkiye Afet Müdahale Planları 81 İlimizden sürekli bir akış halinde Başkanlığımıza gönderilmektedir.</w:t>
            </w:r>
          </w:p>
        </w:tc>
        <w:tc>
          <w:tcPr>
            <w:tcW w:w="2892" w:type="dxa"/>
            <w:gridSpan w:val="2"/>
          </w:tcPr>
          <w:p w:rsidR="00200548" w:rsidRPr="006665BB" w:rsidRDefault="00200548" w:rsidP="00C7180D">
            <w:pPr>
              <w:jc w:val="center"/>
              <w:rPr>
                <w:rFonts w:ascii="Times New Roman" w:hAnsi="Times New Roman" w:cs="Times New Roman"/>
              </w:rPr>
            </w:pPr>
            <w:r w:rsidRPr="006665BB">
              <w:rPr>
                <w:rFonts w:ascii="Times New Roman" w:hAnsi="Times New Roman" w:cs="Times New Roman"/>
              </w:rPr>
              <w:t>Afet Koordinasyon Daire Başkanlığına</w:t>
            </w:r>
          </w:p>
        </w:tc>
        <w:tc>
          <w:tcPr>
            <w:tcW w:w="2575" w:type="dxa"/>
            <w:gridSpan w:val="2"/>
          </w:tcPr>
          <w:p w:rsidR="00200548" w:rsidRPr="006665BB" w:rsidRDefault="00200548" w:rsidP="00C7180D">
            <w:pPr>
              <w:jc w:val="center"/>
              <w:rPr>
                <w:rFonts w:ascii="Times New Roman" w:hAnsi="Times New Roman" w:cs="Times New Roman"/>
              </w:rPr>
            </w:pPr>
            <w:r w:rsidRPr="006665BB">
              <w:rPr>
                <w:rFonts w:ascii="Times New Roman" w:hAnsi="Times New Roman" w:cs="Times New Roman"/>
              </w:rPr>
              <w:t xml:space="preserve">Başbakanlık Afet ve </w:t>
            </w:r>
            <w:r w:rsidR="00765DF8" w:rsidRPr="006665BB">
              <w:rPr>
                <w:rFonts w:ascii="Times New Roman" w:hAnsi="Times New Roman" w:cs="Times New Roman"/>
              </w:rPr>
              <w:t>Acil Durum</w:t>
            </w:r>
            <w:r w:rsidRPr="006665BB">
              <w:rPr>
                <w:rFonts w:ascii="Times New Roman" w:hAnsi="Times New Roman" w:cs="Times New Roman"/>
              </w:rPr>
              <w:t xml:space="preserve"> Yönetimi Başkanlığının 02.06.2015 tarih ve 12337 </w:t>
            </w:r>
            <w:r w:rsidR="001C7406" w:rsidRPr="006665BB">
              <w:rPr>
                <w:rFonts w:ascii="Times New Roman" w:hAnsi="Times New Roman" w:cs="Times New Roman"/>
              </w:rPr>
              <w:t>sayılı Yazısı</w:t>
            </w:r>
            <w:r w:rsidRPr="006665BB">
              <w:rPr>
                <w:rFonts w:ascii="Times New Roman" w:hAnsi="Times New Roman" w:cs="Times New Roman"/>
              </w:rPr>
              <w:t>.</w:t>
            </w:r>
          </w:p>
        </w:tc>
      </w:tr>
      <w:tr w:rsidR="00200548" w:rsidRPr="006665BB" w:rsidTr="00AB42E4">
        <w:trPr>
          <w:gridAfter w:val="1"/>
          <w:wAfter w:w="1451" w:type="dxa"/>
          <w:trHeight w:val="1169"/>
        </w:trPr>
        <w:tc>
          <w:tcPr>
            <w:tcW w:w="2891" w:type="dxa"/>
            <w:gridSpan w:val="2"/>
            <w:vAlign w:val="center"/>
          </w:tcPr>
          <w:p w:rsidR="00200548" w:rsidRPr="006665BB" w:rsidRDefault="00200548" w:rsidP="00C7180D">
            <w:pPr>
              <w:jc w:val="center"/>
              <w:rPr>
                <w:rFonts w:ascii="Times New Roman" w:hAnsi="Times New Roman" w:cs="Times New Roman"/>
                <w:b/>
              </w:rPr>
            </w:pPr>
            <w:r w:rsidRPr="006665BB">
              <w:rPr>
                <w:rFonts w:ascii="Times New Roman" w:hAnsi="Times New Roman" w:cs="Times New Roman"/>
                <w:b/>
              </w:rPr>
              <w:t xml:space="preserve">Yerel Düzey Hasar </w:t>
            </w:r>
            <w:r w:rsidR="00C209C2" w:rsidRPr="006665BB">
              <w:rPr>
                <w:rFonts w:ascii="Times New Roman" w:hAnsi="Times New Roman" w:cs="Times New Roman"/>
                <w:b/>
              </w:rPr>
              <w:t>Tespit Hizmet</w:t>
            </w:r>
            <w:r w:rsidRPr="006665BB">
              <w:rPr>
                <w:rFonts w:ascii="Times New Roman" w:hAnsi="Times New Roman" w:cs="Times New Roman"/>
                <w:b/>
              </w:rPr>
              <w:t xml:space="preserve"> </w:t>
            </w:r>
            <w:r w:rsidR="00C209C2" w:rsidRPr="006665BB">
              <w:rPr>
                <w:rFonts w:ascii="Times New Roman" w:hAnsi="Times New Roman" w:cs="Times New Roman"/>
                <w:b/>
              </w:rPr>
              <w:t>Grubu Operasyon</w:t>
            </w:r>
            <w:r w:rsidRPr="006665BB">
              <w:rPr>
                <w:rFonts w:ascii="Times New Roman" w:hAnsi="Times New Roman" w:cs="Times New Roman"/>
                <w:b/>
              </w:rPr>
              <w:t xml:space="preserve"> Planı</w:t>
            </w:r>
          </w:p>
        </w:tc>
        <w:tc>
          <w:tcPr>
            <w:tcW w:w="2892" w:type="dxa"/>
          </w:tcPr>
          <w:p w:rsidR="00200548" w:rsidRPr="006665BB" w:rsidRDefault="00765DF8" w:rsidP="00765DF8">
            <w:pPr>
              <w:jc w:val="center"/>
              <w:rPr>
                <w:rFonts w:ascii="Times New Roman" w:hAnsi="Times New Roman" w:cs="Times New Roman"/>
              </w:rPr>
            </w:pPr>
            <w:r w:rsidRPr="006665BB">
              <w:rPr>
                <w:rFonts w:ascii="Times New Roman" w:hAnsi="Times New Roman" w:cs="Times New Roman"/>
              </w:rPr>
              <w:t>Afetler öncesi, anı ve sonrası, hasarların tespitinin onarımının koordinasyon kapsamında yürütülmesini amaçlar.</w:t>
            </w:r>
          </w:p>
        </w:tc>
        <w:tc>
          <w:tcPr>
            <w:tcW w:w="2892" w:type="dxa"/>
            <w:gridSpan w:val="3"/>
          </w:tcPr>
          <w:p w:rsidR="00200548" w:rsidRPr="006665BB" w:rsidRDefault="001C7406" w:rsidP="00C7180D">
            <w:pPr>
              <w:jc w:val="center"/>
              <w:rPr>
                <w:rFonts w:ascii="Times New Roman" w:hAnsi="Times New Roman" w:cs="Times New Roman"/>
              </w:rPr>
            </w:pPr>
            <w:r w:rsidRPr="006665BB">
              <w:rPr>
                <w:rFonts w:ascii="Times New Roman" w:hAnsi="Times New Roman" w:cs="Times New Roman"/>
              </w:rPr>
              <w:t>Güncellenmiş olan Türkiye Afet Müdahale Planları 81 İlimizden sürekli bir akış halinde Başkanlığımıza gönderilmektedir.</w:t>
            </w:r>
          </w:p>
        </w:tc>
        <w:tc>
          <w:tcPr>
            <w:tcW w:w="2892" w:type="dxa"/>
            <w:gridSpan w:val="2"/>
          </w:tcPr>
          <w:p w:rsidR="00200548" w:rsidRPr="006665BB" w:rsidRDefault="00200548" w:rsidP="00C7180D">
            <w:pPr>
              <w:jc w:val="center"/>
              <w:rPr>
                <w:rFonts w:ascii="Times New Roman" w:hAnsi="Times New Roman" w:cs="Times New Roman"/>
              </w:rPr>
            </w:pPr>
            <w:r w:rsidRPr="006665BB">
              <w:rPr>
                <w:rFonts w:ascii="Times New Roman" w:hAnsi="Times New Roman" w:cs="Times New Roman"/>
              </w:rPr>
              <w:t>Afet Koordinasyon Daire Başkanlığına</w:t>
            </w:r>
          </w:p>
        </w:tc>
        <w:tc>
          <w:tcPr>
            <w:tcW w:w="2575" w:type="dxa"/>
            <w:gridSpan w:val="2"/>
          </w:tcPr>
          <w:p w:rsidR="00200548" w:rsidRPr="006665BB" w:rsidRDefault="00200548" w:rsidP="00C7180D">
            <w:pPr>
              <w:jc w:val="center"/>
              <w:rPr>
                <w:rFonts w:ascii="Times New Roman" w:hAnsi="Times New Roman" w:cs="Times New Roman"/>
              </w:rPr>
            </w:pPr>
            <w:r w:rsidRPr="006665BB">
              <w:rPr>
                <w:rFonts w:ascii="Times New Roman" w:hAnsi="Times New Roman" w:cs="Times New Roman"/>
              </w:rPr>
              <w:t xml:space="preserve">Başbakanlık Afet ve Acil Durum Yönetimi Başkanlığının 02.06.2015 tarih ve 12337 </w:t>
            </w:r>
            <w:r w:rsidR="00765DF8" w:rsidRPr="006665BB">
              <w:rPr>
                <w:rFonts w:ascii="Times New Roman" w:hAnsi="Times New Roman" w:cs="Times New Roman"/>
              </w:rPr>
              <w:t>sayılı Yazısı</w:t>
            </w:r>
            <w:r w:rsidRPr="006665BB">
              <w:rPr>
                <w:rFonts w:ascii="Times New Roman" w:hAnsi="Times New Roman" w:cs="Times New Roman"/>
              </w:rPr>
              <w:t>.</w:t>
            </w:r>
          </w:p>
        </w:tc>
      </w:tr>
      <w:tr w:rsidR="006D7E10" w:rsidRPr="006665BB" w:rsidTr="00192899">
        <w:trPr>
          <w:gridAfter w:val="1"/>
          <w:wAfter w:w="1451" w:type="dxa"/>
          <w:trHeight w:val="1683"/>
        </w:trPr>
        <w:tc>
          <w:tcPr>
            <w:tcW w:w="7071" w:type="dxa"/>
            <w:gridSpan w:val="4"/>
          </w:tcPr>
          <w:p w:rsidR="006D7E10" w:rsidRPr="006665BB" w:rsidRDefault="006D7E10" w:rsidP="00C7180D">
            <w:pPr>
              <w:jc w:val="center"/>
              <w:rPr>
                <w:rFonts w:ascii="Times New Roman" w:hAnsi="Times New Roman" w:cs="Times New Roman"/>
                <w:b/>
              </w:rPr>
            </w:pPr>
            <w:r w:rsidRPr="006665BB">
              <w:rPr>
                <w:rFonts w:ascii="Times New Roman" w:hAnsi="Times New Roman" w:cs="Times New Roman"/>
                <w:b/>
              </w:rPr>
              <w:t>HAZIRLAYAN</w:t>
            </w:r>
          </w:p>
          <w:p w:rsidR="006D7E10" w:rsidRPr="006665BB" w:rsidRDefault="00FB7DB8" w:rsidP="00C7180D">
            <w:pPr>
              <w:jc w:val="center"/>
              <w:rPr>
                <w:rFonts w:ascii="Times New Roman" w:hAnsi="Times New Roman" w:cs="Times New Roman"/>
                <w:b/>
              </w:rPr>
            </w:pPr>
            <w:r w:rsidRPr="006665BB">
              <w:rPr>
                <w:rFonts w:ascii="Times New Roman" w:hAnsi="Times New Roman" w:cs="Times New Roman"/>
                <w:b/>
              </w:rPr>
              <w:t>İlgili Birim Amiri (</w:t>
            </w:r>
            <w:r w:rsidR="006D7E10" w:rsidRPr="006665BB">
              <w:rPr>
                <w:rFonts w:ascii="Times New Roman" w:hAnsi="Times New Roman" w:cs="Times New Roman"/>
                <w:b/>
              </w:rPr>
              <w:t>Daire Başkanı/Şube Müdürü</w:t>
            </w:r>
            <w:r w:rsidRPr="006665BB">
              <w:rPr>
                <w:rFonts w:ascii="Times New Roman" w:hAnsi="Times New Roman" w:cs="Times New Roman"/>
                <w:b/>
              </w:rPr>
              <w:t>)</w:t>
            </w:r>
          </w:p>
          <w:p w:rsidR="006F42C9" w:rsidRPr="006665BB" w:rsidRDefault="006F42C9" w:rsidP="00C7180D">
            <w:pPr>
              <w:jc w:val="center"/>
              <w:rPr>
                <w:rFonts w:ascii="Times New Roman" w:hAnsi="Times New Roman" w:cs="Times New Roman"/>
              </w:rPr>
            </w:pPr>
            <w:r w:rsidRPr="006665BB">
              <w:rPr>
                <w:rFonts w:ascii="Times New Roman" w:hAnsi="Times New Roman" w:cs="Times New Roman"/>
              </w:rPr>
              <w:t>Afet Koordinasyon Dairesi Başkanı</w:t>
            </w:r>
          </w:p>
          <w:p w:rsidR="008E1B05" w:rsidRPr="006665BB" w:rsidRDefault="002140C8" w:rsidP="008E1B05">
            <w:pPr>
              <w:jc w:val="center"/>
              <w:rPr>
                <w:rFonts w:ascii="Times New Roman" w:hAnsi="Times New Roman" w:cs="Times New Roman"/>
              </w:rPr>
            </w:pPr>
            <w:r w:rsidRPr="006665BB">
              <w:rPr>
                <w:rFonts w:ascii="Times New Roman" w:hAnsi="Times New Roman" w:cs="Times New Roman"/>
              </w:rPr>
              <w:t>Ahmet BEKTAŞ</w:t>
            </w:r>
          </w:p>
          <w:p w:rsidR="008E1B05" w:rsidRPr="006665BB" w:rsidRDefault="008E1B05" w:rsidP="008E1B05">
            <w:pPr>
              <w:jc w:val="center"/>
              <w:rPr>
                <w:rFonts w:ascii="Times New Roman" w:hAnsi="Times New Roman" w:cs="Times New Roman"/>
              </w:rPr>
            </w:pPr>
          </w:p>
          <w:p w:rsidR="008E1B05" w:rsidRPr="006665BB" w:rsidRDefault="008E1B05" w:rsidP="008E1B05">
            <w:pPr>
              <w:jc w:val="center"/>
              <w:rPr>
                <w:rFonts w:ascii="Times New Roman" w:hAnsi="Times New Roman" w:cs="Times New Roman"/>
                <w:b/>
                <w:strike/>
              </w:rPr>
            </w:pPr>
          </w:p>
        </w:tc>
        <w:tc>
          <w:tcPr>
            <w:tcW w:w="7071" w:type="dxa"/>
            <w:gridSpan w:val="6"/>
          </w:tcPr>
          <w:p w:rsidR="006D7E10" w:rsidRPr="006665BB" w:rsidRDefault="006D7E10" w:rsidP="00C7180D">
            <w:pPr>
              <w:jc w:val="center"/>
              <w:rPr>
                <w:rFonts w:ascii="Times New Roman" w:hAnsi="Times New Roman" w:cs="Times New Roman"/>
                <w:b/>
              </w:rPr>
            </w:pPr>
            <w:r w:rsidRPr="006665BB">
              <w:rPr>
                <w:rFonts w:ascii="Times New Roman" w:hAnsi="Times New Roman" w:cs="Times New Roman"/>
                <w:b/>
              </w:rPr>
              <w:t>ONAYLAYAN</w:t>
            </w:r>
          </w:p>
          <w:p w:rsidR="006D7E10" w:rsidRPr="006665BB" w:rsidRDefault="00FB7DB8" w:rsidP="00C7180D">
            <w:pPr>
              <w:jc w:val="center"/>
              <w:rPr>
                <w:rFonts w:ascii="Times New Roman" w:hAnsi="Times New Roman" w:cs="Times New Roman"/>
                <w:b/>
              </w:rPr>
            </w:pPr>
            <w:r w:rsidRPr="006665BB">
              <w:rPr>
                <w:rFonts w:ascii="Times New Roman" w:hAnsi="Times New Roman" w:cs="Times New Roman"/>
                <w:b/>
              </w:rPr>
              <w:t>Birim Amiri</w:t>
            </w:r>
          </w:p>
          <w:p w:rsidR="006F42C9" w:rsidRPr="006665BB" w:rsidRDefault="006F42C9" w:rsidP="00C7180D">
            <w:pPr>
              <w:jc w:val="center"/>
              <w:rPr>
                <w:rFonts w:ascii="Times New Roman" w:hAnsi="Times New Roman" w:cs="Times New Roman"/>
              </w:rPr>
            </w:pPr>
            <w:r w:rsidRPr="006665BB">
              <w:rPr>
                <w:rFonts w:ascii="Times New Roman" w:hAnsi="Times New Roman" w:cs="Times New Roman"/>
              </w:rPr>
              <w:t>Genel Müdür</w:t>
            </w:r>
          </w:p>
          <w:p w:rsidR="006F42C9" w:rsidRPr="006665BB" w:rsidRDefault="00C209C2" w:rsidP="00C7180D">
            <w:pPr>
              <w:jc w:val="center"/>
              <w:rPr>
                <w:rFonts w:ascii="Times New Roman" w:hAnsi="Times New Roman" w:cs="Times New Roman"/>
              </w:rPr>
            </w:pPr>
            <w:r w:rsidRPr="006665BB">
              <w:rPr>
                <w:rFonts w:ascii="Times New Roman" w:hAnsi="Times New Roman" w:cs="Times New Roman"/>
              </w:rPr>
              <w:t>Banu ASLAN CAN</w:t>
            </w:r>
          </w:p>
        </w:tc>
      </w:tr>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lastRenderedPageBreak/>
              <w:t>Birimi:</w:t>
            </w:r>
          </w:p>
        </w:tc>
        <w:tc>
          <w:tcPr>
            <w:tcW w:w="13182" w:type="dxa"/>
            <w:gridSpan w:val="10"/>
            <w:shd w:val="clear" w:color="auto" w:fill="FFFFFF" w:themeFill="background1"/>
            <w:vAlign w:val="center"/>
          </w:tcPr>
          <w:p w:rsidR="005B02AB" w:rsidRPr="0090458A" w:rsidRDefault="005B02AB" w:rsidP="005C644E">
            <w:pPr>
              <w:rPr>
                <w:rFonts w:ascii="Times New Roman" w:hAnsi="Times New Roman" w:cs="Times New Roman"/>
              </w:rPr>
            </w:pPr>
            <w:r>
              <w:rPr>
                <w:rFonts w:ascii="Times New Roman" w:hAnsi="Times New Roman" w:cs="Times New Roman"/>
              </w:rPr>
              <w:t>Yapı İşleri Genel Müdürlüğü</w:t>
            </w:r>
          </w:p>
        </w:tc>
      </w:tr>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t>Alt Birimi:</w:t>
            </w:r>
          </w:p>
        </w:tc>
        <w:tc>
          <w:tcPr>
            <w:tcW w:w="13182" w:type="dxa"/>
            <w:gridSpan w:val="10"/>
            <w:shd w:val="clear" w:color="auto" w:fill="FFFFFF" w:themeFill="background1"/>
            <w:vAlign w:val="center"/>
          </w:tcPr>
          <w:p w:rsidR="005B02AB" w:rsidRPr="0090458A" w:rsidRDefault="005B02AB" w:rsidP="005C644E">
            <w:pPr>
              <w:rPr>
                <w:rFonts w:ascii="Times New Roman" w:hAnsi="Times New Roman" w:cs="Times New Roman"/>
              </w:rPr>
            </w:pPr>
            <w:r>
              <w:rPr>
                <w:rFonts w:ascii="Times New Roman" w:hAnsi="Times New Roman" w:cs="Times New Roman"/>
              </w:rPr>
              <w:t>İskan Dairesi Başkanlığı</w:t>
            </w:r>
          </w:p>
        </w:tc>
      </w:tr>
      <w:tr w:rsidR="005B02AB" w:rsidRPr="002251D7"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RAPOR ADI</w:t>
            </w:r>
          </w:p>
        </w:tc>
        <w:tc>
          <w:tcPr>
            <w:tcW w:w="4961" w:type="dxa"/>
            <w:gridSpan w:val="4"/>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AMACI</w:t>
            </w:r>
          </w:p>
        </w:tc>
        <w:tc>
          <w:tcPr>
            <w:tcW w:w="2268" w:type="dxa"/>
            <w:gridSpan w:val="2"/>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TARİHİ/SIKLIĞI</w:t>
            </w:r>
          </w:p>
        </w:tc>
        <w:tc>
          <w:tcPr>
            <w:tcW w:w="3118" w:type="dxa"/>
            <w:gridSpan w:val="2"/>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KİME RAPORLANDIĞI</w:t>
            </w:r>
          </w:p>
        </w:tc>
        <w:tc>
          <w:tcPr>
            <w:tcW w:w="2835" w:type="dxa"/>
            <w:gridSpan w:val="2"/>
            <w:shd w:val="clear" w:color="auto" w:fill="FFFFFF" w:themeFill="background1"/>
            <w:vAlign w:val="center"/>
          </w:tcPr>
          <w:p w:rsidR="005B02AB" w:rsidRDefault="005B02AB" w:rsidP="005C644E">
            <w:pPr>
              <w:jc w:val="center"/>
              <w:rPr>
                <w:rFonts w:ascii="Times New Roman" w:hAnsi="Times New Roman" w:cs="Times New Roman"/>
                <w:b/>
              </w:rPr>
            </w:pPr>
            <w:r>
              <w:rPr>
                <w:rFonts w:ascii="Times New Roman" w:hAnsi="Times New Roman" w:cs="Times New Roman"/>
                <w:b/>
              </w:rPr>
              <w:t xml:space="preserve">DAYANAĞI </w:t>
            </w:r>
          </w:p>
          <w:p w:rsidR="005B02AB" w:rsidRPr="00A75DB6" w:rsidRDefault="005B02AB" w:rsidP="005C644E">
            <w:pPr>
              <w:jc w:val="center"/>
              <w:rPr>
                <w:rFonts w:ascii="Times New Roman" w:hAnsi="Times New Roman" w:cs="Times New Roman"/>
                <w:b/>
              </w:rPr>
            </w:pPr>
            <w:r>
              <w:rPr>
                <w:rFonts w:ascii="Times New Roman" w:hAnsi="Times New Roman" w:cs="Times New Roman"/>
                <w:b/>
              </w:rPr>
              <w:t>(Mevzuat/Prosedür)</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11" w:type="dxa"/>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Performans Göstergeleri Gerçekleşme Raporu</w:t>
            </w:r>
          </w:p>
        </w:tc>
        <w:tc>
          <w:tcPr>
            <w:tcW w:w="4961" w:type="dxa"/>
            <w:gridSpan w:val="4"/>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Yıllık Performans Hedeflerini tutturabilmek için düzenli olarak takibini yapmak</w:t>
            </w:r>
          </w:p>
        </w:tc>
        <w:tc>
          <w:tcPr>
            <w:tcW w:w="2268" w:type="dxa"/>
            <w:gridSpan w:val="2"/>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3 ayda bir</w:t>
            </w:r>
          </w:p>
        </w:tc>
        <w:tc>
          <w:tcPr>
            <w:tcW w:w="3118" w:type="dxa"/>
            <w:gridSpan w:val="2"/>
            <w:vAlign w:val="center"/>
          </w:tcPr>
          <w:p w:rsidR="005B02AB" w:rsidRPr="004B3BFE" w:rsidRDefault="005B02AB" w:rsidP="006C028F">
            <w:pPr>
              <w:tabs>
                <w:tab w:val="left" w:pos="317"/>
              </w:tabs>
              <w:jc w:val="center"/>
              <w:rPr>
                <w:rFonts w:ascii="Times New Roman" w:hAnsi="Times New Roman" w:cs="Times New Roman"/>
                <w:bCs/>
                <w:color w:val="000000"/>
                <w:sz w:val="20"/>
                <w:szCs w:val="20"/>
              </w:rPr>
            </w:pPr>
            <w:r w:rsidRPr="004B3BFE">
              <w:rPr>
                <w:rFonts w:ascii="Times New Roman" w:hAnsi="Times New Roman" w:cs="Times New Roman"/>
                <w:bCs/>
                <w:color w:val="000000"/>
                <w:sz w:val="20"/>
                <w:szCs w:val="20"/>
              </w:rPr>
              <w:t>Plan Program Dairesi Başkanlığı</w:t>
            </w:r>
          </w:p>
        </w:tc>
        <w:tc>
          <w:tcPr>
            <w:tcW w:w="2835" w:type="dxa"/>
            <w:gridSpan w:val="2"/>
            <w:vAlign w:val="center"/>
          </w:tcPr>
          <w:p w:rsidR="005B02AB" w:rsidRPr="003750A9" w:rsidRDefault="005B02AB" w:rsidP="004B3BFE">
            <w:pPr>
              <w:tabs>
                <w:tab w:val="left" w:pos="236"/>
              </w:tabs>
              <w:jc w:val="center"/>
              <w:rPr>
                <w:rFonts w:ascii="Times New Roman" w:hAnsi="Times New Roman" w:cs="Times New Roman"/>
                <w:sz w:val="20"/>
                <w:szCs w:val="20"/>
              </w:rPr>
            </w:pPr>
            <w:r>
              <w:rPr>
                <w:rFonts w:ascii="Times New Roman" w:hAnsi="Times New Roman" w:cs="Times New Roman"/>
                <w:sz w:val="20"/>
                <w:szCs w:val="20"/>
              </w:rPr>
              <w:t>Stratejik Plan çerçevesinde 5018 Sayılı Kamu Mali Yönetimi ve Kontrol Kanunu</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6"/>
        </w:trPr>
        <w:tc>
          <w:tcPr>
            <w:tcW w:w="2411" w:type="dxa"/>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Yatırım Programı Gerçekleşme Raporu</w:t>
            </w:r>
          </w:p>
        </w:tc>
        <w:tc>
          <w:tcPr>
            <w:tcW w:w="4961" w:type="dxa"/>
            <w:gridSpan w:val="4"/>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Yatırım Programında yer alan işlerin düzenli olarak takibini yapmak</w:t>
            </w:r>
          </w:p>
        </w:tc>
        <w:tc>
          <w:tcPr>
            <w:tcW w:w="2268" w:type="dxa"/>
            <w:gridSpan w:val="2"/>
            <w:vAlign w:val="center"/>
          </w:tcPr>
          <w:p w:rsidR="005B02AB" w:rsidRPr="0009529F" w:rsidRDefault="005B02AB" w:rsidP="004B3BFE">
            <w:pPr>
              <w:jc w:val="center"/>
              <w:rPr>
                <w:rFonts w:ascii="Times New Roman" w:hAnsi="Times New Roman" w:cs="Times New Roman"/>
                <w:sz w:val="20"/>
                <w:szCs w:val="20"/>
              </w:rPr>
            </w:pPr>
            <w:r>
              <w:rPr>
                <w:rFonts w:ascii="Times New Roman" w:hAnsi="Times New Roman" w:cs="Times New Roman"/>
                <w:sz w:val="20"/>
                <w:szCs w:val="20"/>
              </w:rPr>
              <w:t>3 ayda bir</w:t>
            </w:r>
          </w:p>
        </w:tc>
        <w:tc>
          <w:tcPr>
            <w:tcW w:w="3118" w:type="dxa"/>
            <w:gridSpan w:val="2"/>
            <w:vAlign w:val="center"/>
          </w:tcPr>
          <w:p w:rsidR="005B02AB" w:rsidRDefault="005B02AB" w:rsidP="004B3BFE">
            <w:pPr>
              <w:tabs>
                <w:tab w:val="left" w:pos="264"/>
              </w:tabs>
              <w:autoSpaceDE w:val="0"/>
              <w:autoSpaceDN w:val="0"/>
              <w:adjustRightInd w:val="0"/>
              <w:jc w:val="center"/>
              <w:rPr>
                <w:rFonts w:ascii="Times New Roman" w:hAnsi="Times New Roman" w:cs="Times New Roman"/>
                <w:color w:val="000000"/>
                <w:sz w:val="20"/>
                <w:szCs w:val="20"/>
              </w:rPr>
            </w:pPr>
          </w:p>
          <w:p w:rsidR="005B02AB" w:rsidRDefault="005B02AB" w:rsidP="006C028F">
            <w:pPr>
              <w:tabs>
                <w:tab w:val="left" w:pos="34"/>
              </w:tabs>
              <w:autoSpaceDE w:val="0"/>
              <w:autoSpaceDN w:val="0"/>
              <w:adjustRightInd w:val="0"/>
              <w:ind w:left="34"/>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w:t>
            </w:r>
          </w:p>
          <w:p w:rsidR="005B02AB" w:rsidRPr="008E54AB" w:rsidRDefault="005B02AB" w:rsidP="004B3BFE">
            <w:pPr>
              <w:tabs>
                <w:tab w:val="left" w:pos="264"/>
              </w:tabs>
              <w:autoSpaceDE w:val="0"/>
              <w:autoSpaceDN w:val="0"/>
              <w:adjustRightInd w:val="0"/>
              <w:jc w:val="center"/>
              <w:rPr>
                <w:rFonts w:ascii="Times New Roman" w:hAnsi="Times New Roman" w:cs="Times New Roman"/>
                <w:color w:val="000000"/>
                <w:sz w:val="20"/>
                <w:szCs w:val="20"/>
              </w:rPr>
            </w:pPr>
          </w:p>
        </w:tc>
        <w:tc>
          <w:tcPr>
            <w:tcW w:w="2835" w:type="dxa"/>
            <w:gridSpan w:val="2"/>
            <w:vAlign w:val="center"/>
          </w:tcPr>
          <w:p w:rsidR="005B02AB" w:rsidRPr="0009529F" w:rsidRDefault="005B02AB" w:rsidP="000C0968">
            <w:pPr>
              <w:pStyle w:val="ListeParagraf"/>
              <w:tabs>
                <w:tab w:val="left" w:pos="264"/>
              </w:tabs>
              <w:ind w:left="0"/>
              <w:jc w:val="center"/>
              <w:rPr>
                <w:rFonts w:ascii="Times New Roman" w:hAnsi="Times New Roman" w:cs="Times New Roman"/>
                <w:bCs/>
                <w:color w:val="000000"/>
                <w:sz w:val="20"/>
                <w:szCs w:val="20"/>
              </w:rPr>
            </w:pPr>
            <w:r w:rsidRPr="0097561F">
              <w:rPr>
                <w:rFonts w:ascii="Times New Roman" w:hAnsi="Times New Roman" w:cs="Times New Roman"/>
                <w:bCs/>
                <w:color w:val="000000"/>
                <w:sz w:val="20"/>
                <w:szCs w:val="20"/>
              </w:rPr>
              <w:t>St</w:t>
            </w:r>
            <w:r>
              <w:rPr>
                <w:rFonts w:ascii="Times New Roman" w:hAnsi="Times New Roman" w:cs="Times New Roman"/>
                <w:bCs/>
                <w:color w:val="000000"/>
                <w:sz w:val="20"/>
                <w:szCs w:val="20"/>
              </w:rPr>
              <w:t>ratejik Plan çerçevesinde 5018 S</w:t>
            </w:r>
            <w:r w:rsidRPr="0097561F">
              <w:rPr>
                <w:rFonts w:ascii="Times New Roman" w:hAnsi="Times New Roman" w:cs="Times New Roman"/>
                <w:bCs/>
                <w:color w:val="000000"/>
                <w:sz w:val="20"/>
                <w:szCs w:val="20"/>
              </w:rPr>
              <w:t>ayılı Kamu Mali Yönetimi ve Kontrol Kanunu</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0F7BC3">
            <w:pPr>
              <w:jc w:val="center"/>
              <w:rPr>
                <w:rFonts w:ascii="Times New Roman" w:hAnsi="Times New Roman" w:cs="Times New Roman"/>
                <w:sz w:val="20"/>
                <w:szCs w:val="20"/>
              </w:rPr>
            </w:pPr>
            <w:r>
              <w:rPr>
                <w:rFonts w:ascii="Times New Roman" w:hAnsi="Times New Roman" w:cs="Times New Roman"/>
                <w:sz w:val="20"/>
                <w:szCs w:val="20"/>
              </w:rPr>
              <w:t>SGB İlerleme Raporu</w:t>
            </w:r>
          </w:p>
        </w:tc>
        <w:tc>
          <w:tcPr>
            <w:tcW w:w="4961" w:type="dxa"/>
            <w:gridSpan w:val="4"/>
            <w:vAlign w:val="center"/>
          </w:tcPr>
          <w:p w:rsidR="005B02AB" w:rsidRPr="0009529F" w:rsidRDefault="005B02AB" w:rsidP="00A60C5A">
            <w:pPr>
              <w:jc w:val="center"/>
              <w:rPr>
                <w:rFonts w:ascii="Times New Roman" w:hAnsi="Times New Roman" w:cs="Times New Roman"/>
                <w:sz w:val="20"/>
                <w:szCs w:val="20"/>
              </w:rPr>
            </w:pPr>
            <w:r>
              <w:rPr>
                <w:rFonts w:ascii="Times New Roman" w:hAnsi="Times New Roman" w:cs="Times New Roman"/>
                <w:sz w:val="20"/>
                <w:szCs w:val="20"/>
              </w:rPr>
              <w:t>Aylık olarak, harcama kalemlerinden yapılan ödemelerin takibini yapmak</w:t>
            </w:r>
          </w:p>
        </w:tc>
        <w:tc>
          <w:tcPr>
            <w:tcW w:w="2268" w:type="dxa"/>
            <w:gridSpan w:val="2"/>
            <w:vAlign w:val="center"/>
          </w:tcPr>
          <w:p w:rsidR="005B02AB" w:rsidRPr="0009529F" w:rsidRDefault="005B02AB" w:rsidP="000F7BC3">
            <w:pPr>
              <w:jc w:val="center"/>
              <w:rPr>
                <w:rFonts w:ascii="Times New Roman" w:hAnsi="Times New Roman" w:cs="Times New Roman"/>
                <w:sz w:val="20"/>
                <w:szCs w:val="20"/>
              </w:rPr>
            </w:pPr>
            <w:r>
              <w:rPr>
                <w:rFonts w:ascii="Times New Roman" w:hAnsi="Times New Roman" w:cs="Times New Roman"/>
                <w:sz w:val="20"/>
                <w:szCs w:val="20"/>
              </w:rPr>
              <w:t>Aylık</w:t>
            </w:r>
          </w:p>
        </w:tc>
        <w:tc>
          <w:tcPr>
            <w:tcW w:w="3118" w:type="dxa"/>
            <w:gridSpan w:val="2"/>
            <w:vAlign w:val="center"/>
          </w:tcPr>
          <w:p w:rsidR="005B02AB" w:rsidRDefault="005B02AB" w:rsidP="000F7BC3">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Bakanlık Özel Büro </w:t>
            </w:r>
          </w:p>
          <w:p w:rsidR="005B02AB" w:rsidRDefault="005B02AB" w:rsidP="000F7BC3">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(Strateji Geliştirme Başkanlığı)</w:t>
            </w:r>
          </w:p>
        </w:tc>
        <w:tc>
          <w:tcPr>
            <w:tcW w:w="2835" w:type="dxa"/>
            <w:gridSpan w:val="2"/>
            <w:vAlign w:val="center"/>
          </w:tcPr>
          <w:p w:rsidR="005B02AB" w:rsidRPr="0009529F" w:rsidRDefault="005B02AB" w:rsidP="0080404C">
            <w:pPr>
              <w:pStyle w:val="ListeParagraf"/>
              <w:tabs>
                <w:tab w:val="left" w:pos="264"/>
              </w:tabs>
              <w:ind w:left="34"/>
              <w:jc w:val="center"/>
              <w:rPr>
                <w:rFonts w:ascii="Times New Roman" w:hAnsi="Times New Roman" w:cs="Times New Roman"/>
                <w:bCs/>
                <w:color w:val="000000"/>
                <w:sz w:val="20"/>
                <w:szCs w:val="20"/>
              </w:rPr>
            </w:pPr>
            <w:r w:rsidRPr="00D66C1D">
              <w:rPr>
                <w:rFonts w:ascii="Times New Roman" w:hAnsi="Times New Roman" w:cs="Times New Roman"/>
                <w:bCs/>
                <w:color w:val="000000"/>
                <w:sz w:val="20"/>
                <w:szCs w:val="20"/>
              </w:rPr>
              <w:t>Stratejik Plan çerçevesinde 5018 Sayılı Kamu Mali Yönetimi ve Kontrol Kanunu</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99428A">
            <w:pPr>
              <w:jc w:val="center"/>
              <w:rPr>
                <w:rFonts w:ascii="Times New Roman" w:hAnsi="Times New Roman" w:cs="Times New Roman"/>
                <w:sz w:val="20"/>
                <w:szCs w:val="20"/>
              </w:rPr>
            </w:pPr>
            <w:r>
              <w:rPr>
                <w:rFonts w:ascii="Times New Roman" w:hAnsi="Times New Roman" w:cs="Times New Roman"/>
                <w:sz w:val="20"/>
                <w:szCs w:val="20"/>
              </w:rPr>
              <w:t>Aylık Faaliyet Raporu</w:t>
            </w:r>
          </w:p>
        </w:tc>
        <w:tc>
          <w:tcPr>
            <w:tcW w:w="4961" w:type="dxa"/>
            <w:gridSpan w:val="4"/>
            <w:vAlign w:val="center"/>
          </w:tcPr>
          <w:p w:rsidR="005B02AB" w:rsidRPr="0009529F" w:rsidRDefault="005B02AB" w:rsidP="00A3479C">
            <w:pPr>
              <w:jc w:val="center"/>
              <w:rPr>
                <w:rFonts w:ascii="Times New Roman" w:hAnsi="Times New Roman" w:cs="Times New Roman"/>
                <w:sz w:val="20"/>
                <w:szCs w:val="20"/>
              </w:rPr>
            </w:pPr>
            <w:r>
              <w:rPr>
                <w:rFonts w:ascii="Times New Roman" w:hAnsi="Times New Roman" w:cs="Times New Roman"/>
                <w:sz w:val="20"/>
                <w:szCs w:val="20"/>
              </w:rPr>
              <w:t>Daire Başkanlığımıza ait aylık faaliyetlerin takibini yapmak</w:t>
            </w:r>
          </w:p>
        </w:tc>
        <w:tc>
          <w:tcPr>
            <w:tcW w:w="2268" w:type="dxa"/>
            <w:gridSpan w:val="2"/>
            <w:vAlign w:val="center"/>
          </w:tcPr>
          <w:p w:rsidR="005B02AB" w:rsidRPr="0009529F" w:rsidRDefault="005B02AB" w:rsidP="005C644E">
            <w:pPr>
              <w:jc w:val="center"/>
              <w:rPr>
                <w:rFonts w:ascii="Times New Roman" w:hAnsi="Times New Roman" w:cs="Times New Roman"/>
                <w:sz w:val="20"/>
                <w:szCs w:val="20"/>
              </w:rPr>
            </w:pPr>
            <w:r>
              <w:rPr>
                <w:rFonts w:ascii="Times New Roman" w:hAnsi="Times New Roman" w:cs="Times New Roman"/>
                <w:sz w:val="20"/>
                <w:szCs w:val="20"/>
              </w:rPr>
              <w:t>Aylık</w:t>
            </w:r>
          </w:p>
        </w:tc>
        <w:tc>
          <w:tcPr>
            <w:tcW w:w="3118" w:type="dxa"/>
            <w:gridSpan w:val="2"/>
            <w:vAlign w:val="center"/>
          </w:tcPr>
          <w:p w:rsidR="005B02AB" w:rsidRDefault="005B02AB" w:rsidP="00632EB1">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Bakanlık Özel Büro</w:t>
            </w:r>
          </w:p>
        </w:tc>
        <w:tc>
          <w:tcPr>
            <w:tcW w:w="2835" w:type="dxa"/>
            <w:gridSpan w:val="2"/>
            <w:vAlign w:val="center"/>
          </w:tcPr>
          <w:p w:rsidR="005B02AB" w:rsidRPr="0009529F" w:rsidRDefault="005B02AB" w:rsidP="009C669D">
            <w:pPr>
              <w:pStyle w:val="ListeParagraf"/>
              <w:tabs>
                <w:tab w:val="left" w:pos="26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Genel Müdürlük Talimatı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Haftalık Faaliyet Raporu</w:t>
            </w:r>
          </w:p>
        </w:tc>
        <w:tc>
          <w:tcPr>
            <w:tcW w:w="4961" w:type="dxa"/>
            <w:gridSpan w:val="4"/>
            <w:vAlign w:val="center"/>
          </w:tcPr>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 xml:space="preserve">Daire Başkanlığımıza ait haftalık faaliyetlerin takibini yapmak </w:t>
            </w:r>
          </w:p>
        </w:tc>
        <w:tc>
          <w:tcPr>
            <w:tcW w:w="2268" w:type="dxa"/>
            <w:gridSpan w:val="2"/>
            <w:vAlign w:val="center"/>
          </w:tcPr>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Haftalık</w:t>
            </w:r>
          </w:p>
        </w:tc>
        <w:tc>
          <w:tcPr>
            <w:tcW w:w="3118" w:type="dxa"/>
            <w:gridSpan w:val="2"/>
            <w:vAlign w:val="center"/>
          </w:tcPr>
          <w:p w:rsidR="005B02AB" w:rsidRDefault="005B02AB" w:rsidP="00F72AEC">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Özel Büro</w:t>
            </w:r>
          </w:p>
          <w:p w:rsidR="005B02AB" w:rsidRDefault="005B02AB" w:rsidP="00F72AEC">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w:t>
            </w:r>
          </w:p>
        </w:tc>
        <w:tc>
          <w:tcPr>
            <w:tcW w:w="2835" w:type="dxa"/>
            <w:gridSpan w:val="2"/>
            <w:vAlign w:val="center"/>
          </w:tcPr>
          <w:p w:rsidR="005B02AB" w:rsidRPr="0009529F" w:rsidRDefault="005B02AB" w:rsidP="00CE3E91">
            <w:pPr>
              <w:pStyle w:val="ListeParagraf"/>
              <w:tabs>
                <w:tab w:val="left" w:pos="26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Genel Müdürlük Talimatı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Koordinasyon Toplantı Bilgisi</w:t>
            </w:r>
          </w:p>
        </w:tc>
        <w:tc>
          <w:tcPr>
            <w:tcW w:w="4961" w:type="dxa"/>
            <w:gridSpan w:val="4"/>
            <w:vAlign w:val="center"/>
          </w:tcPr>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Yatırım Programında yer alan işlerin harcama ve ödenek miktarlarının takibini yapmak</w:t>
            </w:r>
          </w:p>
        </w:tc>
        <w:tc>
          <w:tcPr>
            <w:tcW w:w="2268" w:type="dxa"/>
            <w:gridSpan w:val="2"/>
            <w:vAlign w:val="center"/>
          </w:tcPr>
          <w:p w:rsidR="005B02AB" w:rsidRDefault="005B02AB" w:rsidP="00F72AEC">
            <w:pPr>
              <w:jc w:val="center"/>
              <w:rPr>
                <w:rFonts w:ascii="Times New Roman" w:hAnsi="Times New Roman" w:cs="Times New Roman"/>
                <w:sz w:val="20"/>
                <w:szCs w:val="20"/>
              </w:rPr>
            </w:pPr>
            <w:r>
              <w:rPr>
                <w:rFonts w:ascii="Times New Roman" w:hAnsi="Times New Roman" w:cs="Times New Roman"/>
                <w:sz w:val="20"/>
                <w:szCs w:val="20"/>
              </w:rPr>
              <w:t xml:space="preserve">Haftalık </w:t>
            </w:r>
          </w:p>
          <w:p w:rsidR="005B02AB" w:rsidRPr="0009529F" w:rsidRDefault="005B02AB" w:rsidP="00F72AEC">
            <w:pPr>
              <w:jc w:val="center"/>
              <w:rPr>
                <w:rFonts w:ascii="Times New Roman" w:hAnsi="Times New Roman" w:cs="Times New Roman"/>
                <w:sz w:val="20"/>
                <w:szCs w:val="20"/>
              </w:rPr>
            </w:pPr>
            <w:r>
              <w:rPr>
                <w:rFonts w:ascii="Times New Roman" w:hAnsi="Times New Roman" w:cs="Times New Roman"/>
                <w:sz w:val="20"/>
                <w:szCs w:val="20"/>
              </w:rPr>
              <w:t>(değişiklik varsa)</w:t>
            </w:r>
          </w:p>
        </w:tc>
        <w:tc>
          <w:tcPr>
            <w:tcW w:w="3118" w:type="dxa"/>
            <w:gridSpan w:val="2"/>
            <w:vAlign w:val="center"/>
          </w:tcPr>
          <w:p w:rsidR="005B02AB" w:rsidRDefault="005B02AB" w:rsidP="00F72AEC">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w:t>
            </w:r>
          </w:p>
        </w:tc>
        <w:tc>
          <w:tcPr>
            <w:tcW w:w="2835" w:type="dxa"/>
            <w:gridSpan w:val="2"/>
            <w:vAlign w:val="center"/>
          </w:tcPr>
          <w:p w:rsidR="005B02AB" w:rsidRPr="0009529F" w:rsidRDefault="005B02AB" w:rsidP="00332B33">
            <w:pPr>
              <w:pStyle w:val="ListeParagraf"/>
              <w:tabs>
                <w:tab w:val="left" w:pos="3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5543 Sayılı </w:t>
            </w:r>
            <w:proofErr w:type="gramStart"/>
            <w:r>
              <w:rPr>
                <w:rFonts w:ascii="Times New Roman" w:hAnsi="Times New Roman" w:cs="Times New Roman"/>
                <w:bCs/>
                <w:color w:val="000000"/>
                <w:sz w:val="20"/>
                <w:szCs w:val="20"/>
              </w:rPr>
              <w:t>İskan</w:t>
            </w:r>
            <w:proofErr w:type="gramEnd"/>
            <w:r>
              <w:rPr>
                <w:rFonts w:ascii="Times New Roman" w:hAnsi="Times New Roman" w:cs="Times New Roman"/>
                <w:bCs/>
                <w:color w:val="000000"/>
                <w:sz w:val="20"/>
                <w:szCs w:val="20"/>
              </w:rPr>
              <w:t xml:space="preserve"> Kanunu Uygulama Yönergesi</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97"/>
        </w:trPr>
        <w:tc>
          <w:tcPr>
            <w:tcW w:w="2411" w:type="dxa"/>
            <w:vAlign w:val="center"/>
          </w:tcPr>
          <w:p w:rsidR="005B02AB" w:rsidRPr="0009529F" w:rsidRDefault="005B02AB" w:rsidP="009C6136">
            <w:pPr>
              <w:jc w:val="center"/>
              <w:rPr>
                <w:rFonts w:ascii="Times New Roman" w:hAnsi="Times New Roman" w:cs="Times New Roman"/>
                <w:sz w:val="20"/>
                <w:szCs w:val="20"/>
              </w:rPr>
            </w:pPr>
            <w:proofErr w:type="gramStart"/>
            <w:r>
              <w:rPr>
                <w:rFonts w:ascii="Times New Roman" w:hAnsi="Times New Roman" w:cs="Times New Roman"/>
                <w:sz w:val="20"/>
                <w:szCs w:val="20"/>
              </w:rPr>
              <w:t>İskan</w:t>
            </w:r>
            <w:proofErr w:type="gramEnd"/>
            <w:r>
              <w:rPr>
                <w:rFonts w:ascii="Times New Roman" w:hAnsi="Times New Roman" w:cs="Times New Roman"/>
                <w:sz w:val="20"/>
                <w:szCs w:val="20"/>
              </w:rPr>
              <w:t xml:space="preserve"> Prosesi Gözden Geçirme Periyodu</w:t>
            </w:r>
          </w:p>
        </w:tc>
        <w:tc>
          <w:tcPr>
            <w:tcW w:w="4961" w:type="dxa"/>
            <w:gridSpan w:val="4"/>
            <w:vAlign w:val="center"/>
          </w:tcPr>
          <w:p w:rsidR="005B02AB" w:rsidRPr="0009529F" w:rsidRDefault="005B02AB" w:rsidP="007111CD">
            <w:pPr>
              <w:jc w:val="center"/>
              <w:rPr>
                <w:rFonts w:ascii="Times New Roman" w:hAnsi="Times New Roman" w:cs="Times New Roman"/>
                <w:sz w:val="20"/>
                <w:szCs w:val="20"/>
              </w:rPr>
            </w:pPr>
            <w:r>
              <w:rPr>
                <w:rFonts w:ascii="Times New Roman" w:hAnsi="Times New Roman" w:cs="Times New Roman"/>
                <w:sz w:val="20"/>
                <w:szCs w:val="20"/>
              </w:rPr>
              <w:t xml:space="preserve">Genel Müdürlüğümüz tarafından, yerleri kamulaştırılanların, göçmenlerin, göçebelerin ve köylerde fiziksel yerleşimin düzenlenmesine ilişkin uygulamaya esas şartları, alınacak tedbirleri, </w:t>
            </w:r>
            <w:proofErr w:type="gramStart"/>
            <w:r>
              <w:rPr>
                <w:rFonts w:ascii="Times New Roman" w:hAnsi="Times New Roman" w:cs="Times New Roman"/>
                <w:sz w:val="20"/>
                <w:szCs w:val="20"/>
              </w:rPr>
              <w:t>iskan</w:t>
            </w:r>
            <w:proofErr w:type="gramEnd"/>
            <w:r>
              <w:rPr>
                <w:rFonts w:ascii="Times New Roman" w:hAnsi="Times New Roman" w:cs="Times New Roman"/>
                <w:sz w:val="20"/>
                <w:szCs w:val="20"/>
              </w:rPr>
              <w:t xml:space="preserve"> edilenlerin hak ve yükümlülüklerini belirlemektir.</w:t>
            </w:r>
          </w:p>
        </w:tc>
        <w:tc>
          <w:tcPr>
            <w:tcW w:w="2268" w:type="dxa"/>
            <w:gridSpan w:val="2"/>
            <w:vAlign w:val="center"/>
          </w:tcPr>
          <w:p w:rsidR="005B02AB" w:rsidRPr="0009529F" w:rsidRDefault="005B02AB" w:rsidP="005C644E">
            <w:pPr>
              <w:jc w:val="center"/>
              <w:rPr>
                <w:rFonts w:ascii="Times New Roman" w:hAnsi="Times New Roman" w:cs="Times New Roman"/>
                <w:sz w:val="20"/>
                <w:szCs w:val="20"/>
              </w:rPr>
            </w:pPr>
            <w:r>
              <w:rPr>
                <w:rFonts w:ascii="Times New Roman" w:hAnsi="Times New Roman" w:cs="Times New Roman"/>
                <w:sz w:val="20"/>
                <w:szCs w:val="20"/>
              </w:rPr>
              <w:t>6 ayda bir</w:t>
            </w:r>
          </w:p>
        </w:tc>
        <w:tc>
          <w:tcPr>
            <w:tcW w:w="3118" w:type="dxa"/>
            <w:gridSpan w:val="2"/>
            <w:vAlign w:val="center"/>
          </w:tcPr>
          <w:p w:rsidR="005B02AB" w:rsidRDefault="005B02AB" w:rsidP="005D6999">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Yapı İşleri Genel Müdürlüğü</w:t>
            </w:r>
          </w:p>
        </w:tc>
        <w:tc>
          <w:tcPr>
            <w:tcW w:w="2835" w:type="dxa"/>
            <w:gridSpan w:val="2"/>
            <w:vAlign w:val="center"/>
          </w:tcPr>
          <w:p w:rsidR="005B02AB" w:rsidRPr="0009529F" w:rsidRDefault="005B02AB" w:rsidP="003432B5">
            <w:pPr>
              <w:pStyle w:val="ListeParagraf"/>
              <w:tabs>
                <w:tab w:val="left" w:pos="264"/>
              </w:tabs>
              <w:rPr>
                <w:rFonts w:ascii="Times New Roman" w:hAnsi="Times New Roman" w:cs="Times New Roman"/>
                <w:bCs/>
                <w:color w:val="000000"/>
                <w:sz w:val="20"/>
                <w:szCs w:val="20"/>
              </w:rPr>
            </w:pPr>
            <w:r>
              <w:rPr>
                <w:rFonts w:ascii="Times New Roman" w:hAnsi="Times New Roman" w:cs="Times New Roman"/>
                <w:bCs/>
                <w:color w:val="000000"/>
                <w:sz w:val="20"/>
                <w:szCs w:val="20"/>
              </w:rPr>
              <w:t>Bakanlık Kalite Yönetim Sistemi</w:t>
            </w:r>
          </w:p>
        </w:tc>
      </w:tr>
      <w:tr w:rsidR="005B02AB" w:rsidRPr="0090458A" w:rsidTr="00831231">
        <w:tblPrEx>
          <w:tblCellMar>
            <w:left w:w="70" w:type="dxa"/>
            <w:right w:w="70" w:type="dxa"/>
          </w:tblCellMar>
          <w:tblLook w:val="0000" w:firstRow="0" w:lastRow="0" w:firstColumn="0" w:lastColumn="0" w:noHBand="0" w:noVBand="0"/>
        </w:tblPrEx>
        <w:trPr>
          <w:trHeight w:val="1418"/>
        </w:trPr>
        <w:tc>
          <w:tcPr>
            <w:tcW w:w="7372" w:type="dxa"/>
            <w:gridSpan w:val="5"/>
            <w:shd w:val="clear" w:color="auto" w:fill="auto"/>
          </w:tcPr>
          <w:p w:rsidR="005B02AB" w:rsidRPr="0090458A" w:rsidRDefault="005B02AB" w:rsidP="005C644E">
            <w:pPr>
              <w:pStyle w:val="Altbilgi"/>
              <w:jc w:val="center"/>
              <w:rPr>
                <w:rFonts w:ascii="Times New Roman" w:hAnsi="Times New Roman" w:cs="Times New Roman"/>
                <w:b/>
              </w:rPr>
            </w:pPr>
            <w:r w:rsidRPr="0090458A">
              <w:rPr>
                <w:rFonts w:ascii="Times New Roman" w:hAnsi="Times New Roman" w:cs="Times New Roman"/>
                <w:b/>
              </w:rPr>
              <w:t>HAZIRLAYAN</w:t>
            </w:r>
          </w:p>
          <w:p w:rsidR="005B02AB" w:rsidRPr="00831231" w:rsidRDefault="005B02AB" w:rsidP="005C644E">
            <w:pPr>
              <w:pStyle w:val="Altbilgi"/>
              <w:jc w:val="center"/>
              <w:rPr>
                <w:rFonts w:ascii="Times New Roman" w:hAnsi="Times New Roman" w:cs="Times New Roman"/>
                <w:b/>
                <w:color w:val="333333"/>
                <w:shd w:val="clear" w:color="auto" w:fill="EBEBEB"/>
              </w:rPr>
            </w:pPr>
            <w:r w:rsidRPr="00F9313F">
              <w:rPr>
                <w:rFonts w:ascii="Times New Roman" w:hAnsi="Times New Roman" w:cs="Times New Roman"/>
                <w:b/>
              </w:rPr>
              <w:t xml:space="preserve">İlgili Birim </w:t>
            </w:r>
            <w:r w:rsidRPr="00831231">
              <w:rPr>
                <w:rFonts w:ascii="Times New Roman" w:hAnsi="Times New Roman" w:cs="Times New Roman"/>
                <w:b/>
              </w:rPr>
              <w:t>Amiri</w:t>
            </w:r>
            <w:r w:rsidRPr="00831231">
              <w:rPr>
                <w:rFonts w:ascii="Times New Roman" w:hAnsi="Times New Roman" w:cs="Times New Roman"/>
                <w:color w:val="333333"/>
                <w:shd w:val="clear" w:color="auto" w:fill="EBEBEB"/>
              </w:rPr>
              <w:t xml:space="preserve"> </w:t>
            </w:r>
            <w:r w:rsidRPr="00831231">
              <w:rPr>
                <w:rFonts w:ascii="Times New Roman" w:hAnsi="Times New Roman" w:cs="Times New Roman"/>
                <w:b/>
                <w:color w:val="333333"/>
                <w:shd w:val="clear" w:color="auto" w:fill="EBEBEB"/>
              </w:rPr>
              <w:t>(Daire Başkanı/Şube Müdürü)</w:t>
            </w:r>
          </w:p>
          <w:p w:rsidR="005B02AB" w:rsidRPr="00831231" w:rsidRDefault="005B02AB" w:rsidP="00745260">
            <w:pPr>
              <w:pStyle w:val="Altbilgi"/>
              <w:jc w:val="center"/>
              <w:rPr>
                <w:rFonts w:ascii="Times New Roman" w:hAnsi="Times New Roman" w:cs="Times New Roman"/>
                <w:color w:val="000000" w:themeColor="text1"/>
                <w:shd w:val="clear" w:color="auto" w:fill="EBEBEB"/>
              </w:rPr>
            </w:pPr>
            <w:proofErr w:type="gramStart"/>
            <w:r w:rsidRPr="00831231">
              <w:rPr>
                <w:rFonts w:ascii="Times New Roman" w:hAnsi="Times New Roman" w:cs="Times New Roman"/>
                <w:color w:val="000000" w:themeColor="text1"/>
                <w:shd w:val="clear" w:color="auto" w:fill="EBEBEB"/>
              </w:rPr>
              <w:t>İskan</w:t>
            </w:r>
            <w:proofErr w:type="gramEnd"/>
            <w:r w:rsidRPr="00831231">
              <w:rPr>
                <w:rFonts w:ascii="Times New Roman" w:hAnsi="Times New Roman" w:cs="Times New Roman"/>
                <w:color w:val="000000" w:themeColor="text1"/>
                <w:shd w:val="clear" w:color="auto" w:fill="EBEBEB"/>
              </w:rPr>
              <w:t xml:space="preserve"> Daire Başkanı</w:t>
            </w:r>
          </w:p>
          <w:p w:rsidR="005B02AB" w:rsidRPr="007111CD" w:rsidRDefault="005B02AB" w:rsidP="007111CD">
            <w:pPr>
              <w:pStyle w:val="Altbilgi"/>
              <w:jc w:val="center"/>
              <w:rPr>
                <w:rFonts w:ascii="Times New Roman" w:hAnsi="Times New Roman" w:cs="Times New Roman"/>
                <w:color w:val="000000" w:themeColor="text1"/>
                <w:shd w:val="clear" w:color="auto" w:fill="EBEBEB"/>
              </w:rPr>
            </w:pPr>
            <w:r w:rsidRPr="00831231">
              <w:rPr>
                <w:rFonts w:ascii="Times New Roman" w:hAnsi="Times New Roman" w:cs="Times New Roman"/>
                <w:color w:val="000000" w:themeColor="text1"/>
                <w:shd w:val="clear" w:color="auto" w:fill="EBEBEB"/>
              </w:rPr>
              <w:t>Altan ÖZMEN</w:t>
            </w:r>
          </w:p>
          <w:p w:rsidR="005B02AB" w:rsidRDefault="005B02AB" w:rsidP="002F68EF">
            <w:pPr>
              <w:pStyle w:val="Altbilgi"/>
              <w:rPr>
                <w:rFonts w:ascii="Times New Roman" w:hAnsi="Times New Roman" w:cs="Times New Roman"/>
                <w:b/>
              </w:rPr>
            </w:pPr>
          </w:p>
          <w:p w:rsidR="005B02AB" w:rsidRPr="0090458A" w:rsidRDefault="005B02AB" w:rsidP="004B3BFE">
            <w:pPr>
              <w:pStyle w:val="Altbilgi"/>
              <w:rPr>
                <w:rFonts w:ascii="Times New Roman" w:hAnsi="Times New Roman" w:cs="Times New Roman"/>
                <w:b/>
              </w:rPr>
            </w:pPr>
          </w:p>
        </w:tc>
        <w:tc>
          <w:tcPr>
            <w:tcW w:w="8221" w:type="dxa"/>
            <w:gridSpan w:val="6"/>
          </w:tcPr>
          <w:p w:rsidR="005B02AB" w:rsidRPr="0090458A" w:rsidRDefault="005B02AB"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5B02AB" w:rsidRDefault="005B02AB"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5B02AB" w:rsidRPr="005E3E74" w:rsidRDefault="005B02AB" w:rsidP="00050226">
            <w:pPr>
              <w:pStyle w:val="Altbilgi"/>
              <w:jc w:val="center"/>
              <w:rPr>
                <w:rFonts w:ascii="Times New Roman" w:hAnsi="Times New Roman" w:cs="Times New Roman"/>
              </w:rPr>
            </w:pPr>
            <w:r w:rsidRPr="005E3E74">
              <w:rPr>
                <w:rFonts w:ascii="Times New Roman" w:hAnsi="Times New Roman" w:cs="Times New Roman"/>
              </w:rPr>
              <w:t>Genel Müdür</w:t>
            </w:r>
          </w:p>
          <w:p w:rsidR="005B02AB" w:rsidRPr="005E3E74" w:rsidRDefault="005B02AB" w:rsidP="00050226">
            <w:pPr>
              <w:pStyle w:val="Altbilgi"/>
              <w:jc w:val="center"/>
              <w:rPr>
                <w:rFonts w:ascii="Times New Roman" w:hAnsi="Times New Roman" w:cs="Times New Roman"/>
              </w:rPr>
            </w:pPr>
            <w:r>
              <w:rPr>
                <w:rFonts w:ascii="Times New Roman" w:hAnsi="Times New Roman" w:cs="Times New Roman"/>
              </w:rPr>
              <w:t>Banu ASLAN CAN</w:t>
            </w:r>
          </w:p>
          <w:p w:rsidR="005B02AB" w:rsidRPr="0090458A" w:rsidRDefault="005B02AB" w:rsidP="004A575F">
            <w:pPr>
              <w:pStyle w:val="Altbilgi"/>
              <w:jc w:val="center"/>
              <w:rPr>
                <w:rFonts w:ascii="Times New Roman" w:hAnsi="Times New Roman" w:cs="Times New Roman"/>
                <w:b/>
              </w:rPr>
            </w:pPr>
          </w:p>
        </w:tc>
      </w:tr>
      <w:tr w:rsidR="005B02AB" w:rsidRPr="0090458A" w:rsidTr="00845B88">
        <w:trPr>
          <w:trHeight w:val="454"/>
        </w:trPr>
        <w:tc>
          <w:tcPr>
            <w:tcW w:w="2411" w:type="dxa"/>
            <w:shd w:val="clear" w:color="auto" w:fill="FFFFFF" w:themeFill="background1"/>
            <w:vAlign w:val="center"/>
          </w:tcPr>
          <w:p w:rsidR="005B02AB" w:rsidRPr="0090458A" w:rsidRDefault="005B02AB" w:rsidP="008A1580">
            <w:pPr>
              <w:rPr>
                <w:rFonts w:ascii="Times New Roman" w:hAnsi="Times New Roman" w:cs="Times New Roman"/>
                <w:b/>
              </w:rPr>
            </w:pPr>
            <w:bookmarkStart w:id="0" w:name="_GoBack"/>
            <w:r w:rsidRPr="0090458A">
              <w:rPr>
                <w:rFonts w:ascii="Times New Roman" w:hAnsi="Times New Roman" w:cs="Times New Roman"/>
                <w:b/>
              </w:rPr>
              <w:t>Birimi:</w:t>
            </w:r>
          </w:p>
        </w:tc>
        <w:tc>
          <w:tcPr>
            <w:tcW w:w="13182" w:type="dxa"/>
            <w:gridSpan w:val="10"/>
            <w:shd w:val="clear" w:color="auto" w:fill="FFFFFF" w:themeFill="background1"/>
            <w:vAlign w:val="center"/>
          </w:tcPr>
          <w:p w:rsidR="005B02AB" w:rsidRPr="0090458A" w:rsidRDefault="005B02AB" w:rsidP="008A1580">
            <w:pPr>
              <w:rPr>
                <w:rFonts w:ascii="Times New Roman" w:hAnsi="Times New Roman" w:cs="Times New Roman"/>
              </w:rPr>
            </w:pPr>
            <w:r>
              <w:rPr>
                <w:rFonts w:ascii="Times New Roman" w:hAnsi="Times New Roman" w:cs="Times New Roman"/>
              </w:rPr>
              <w:t>Yapı İşleri Genel Müdürlüğü</w:t>
            </w:r>
          </w:p>
        </w:tc>
      </w:tr>
      <w:bookmarkEnd w:id="0"/>
      <w:tr w:rsidR="005B02AB" w:rsidRPr="0090458A" w:rsidTr="00845B88">
        <w:trPr>
          <w:trHeight w:val="454"/>
        </w:trPr>
        <w:tc>
          <w:tcPr>
            <w:tcW w:w="2411" w:type="dxa"/>
            <w:shd w:val="clear" w:color="auto" w:fill="FFFFFF" w:themeFill="background1"/>
            <w:vAlign w:val="center"/>
          </w:tcPr>
          <w:p w:rsidR="005B02AB" w:rsidRPr="0090458A" w:rsidRDefault="005B02AB" w:rsidP="008A1580">
            <w:pPr>
              <w:rPr>
                <w:rFonts w:ascii="Times New Roman" w:hAnsi="Times New Roman" w:cs="Times New Roman"/>
                <w:b/>
              </w:rPr>
            </w:pPr>
            <w:r w:rsidRPr="0090458A">
              <w:rPr>
                <w:rFonts w:ascii="Times New Roman" w:hAnsi="Times New Roman" w:cs="Times New Roman"/>
                <w:b/>
              </w:rPr>
              <w:t>Alt Birimi:</w:t>
            </w:r>
          </w:p>
        </w:tc>
        <w:tc>
          <w:tcPr>
            <w:tcW w:w="13182" w:type="dxa"/>
            <w:gridSpan w:val="10"/>
            <w:shd w:val="clear" w:color="auto" w:fill="FFFFFF" w:themeFill="background1"/>
            <w:vAlign w:val="center"/>
          </w:tcPr>
          <w:p w:rsidR="005B02AB" w:rsidRPr="0090458A" w:rsidRDefault="005B02AB" w:rsidP="008A1580">
            <w:pPr>
              <w:rPr>
                <w:rFonts w:ascii="Times New Roman" w:hAnsi="Times New Roman" w:cs="Times New Roman"/>
              </w:rPr>
            </w:pPr>
            <w:r>
              <w:rPr>
                <w:rStyle w:val="msointenseemphasis"/>
                <w:rFonts w:ascii="Times New Roman" w:hAnsi="Times New Roman" w:cs="Times New Roman"/>
                <w:color w:val="333333"/>
                <w:bdr w:val="none" w:sz="0" w:space="0" w:color="auto" w:frame="1"/>
              </w:rPr>
              <w:t>İskan</w:t>
            </w:r>
            <w:r w:rsidRPr="0090458A">
              <w:rPr>
                <w:rStyle w:val="msointenseemphasis"/>
                <w:rFonts w:ascii="Times New Roman" w:hAnsi="Times New Roman" w:cs="Times New Roman"/>
                <w:color w:val="333333"/>
                <w:bdr w:val="none" w:sz="0" w:space="0" w:color="auto" w:frame="1"/>
              </w:rPr>
              <w:t xml:space="preserve"> Daire</w:t>
            </w:r>
            <w:r>
              <w:rPr>
                <w:rStyle w:val="msointenseemphasis"/>
                <w:rFonts w:ascii="Times New Roman" w:hAnsi="Times New Roman" w:cs="Times New Roman"/>
                <w:color w:val="333333"/>
                <w:bdr w:val="none" w:sz="0" w:space="0" w:color="auto" w:frame="1"/>
              </w:rPr>
              <w:t>si</w:t>
            </w:r>
            <w:r w:rsidRPr="0090458A">
              <w:rPr>
                <w:rStyle w:val="msointenseemphasis"/>
                <w:rFonts w:ascii="Times New Roman" w:hAnsi="Times New Roman" w:cs="Times New Roman"/>
                <w:color w:val="333333"/>
                <w:bdr w:val="none" w:sz="0" w:space="0" w:color="auto" w:frame="1"/>
              </w:rPr>
              <w:t xml:space="preserve"> Başkanlığı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5B02AB" w:rsidRPr="00A75DB6" w:rsidRDefault="005B02AB" w:rsidP="00DE38C6">
            <w:pPr>
              <w:jc w:val="center"/>
              <w:rPr>
                <w:rFonts w:ascii="Times New Roman" w:hAnsi="Times New Roman" w:cs="Times New Roman"/>
                <w:b/>
              </w:rPr>
            </w:pPr>
            <w:r>
              <w:rPr>
                <w:rFonts w:ascii="Times New Roman" w:hAnsi="Times New Roman" w:cs="Times New Roman"/>
                <w:b/>
              </w:rPr>
              <w:lastRenderedPageBreak/>
              <w:t>RAPOR ADI</w:t>
            </w:r>
          </w:p>
        </w:tc>
        <w:tc>
          <w:tcPr>
            <w:tcW w:w="4961" w:type="dxa"/>
            <w:gridSpan w:val="4"/>
            <w:shd w:val="clear" w:color="auto" w:fill="FFFFFF" w:themeFill="background1"/>
            <w:vAlign w:val="center"/>
          </w:tcPr>
          <w:p w:rsidR="005B02AB" w:rsidRPr="00A75DB6" w:rsidRDefault="005B02AB" w:rsidP="00DE38C6">
            <w:pPr>
              <w:jc w:val="center"/>
              <w:rPr>
                <w:rFonts w:ascii="Times New Roman" w:hAnsi="Times New Roman" w:cs="Times New Roman"/>
                <w:b/>
              </w:rPr>
            </w:pPr>
            <w:r>
              <w:rPr>
                <w:rFonts w:ascii="Times New Roman" w:hAnsi="Times New Roman" w:cs="Times New Roman"/>
                <w:b/>
              </w:rPr>
              <w:t>AMACI</w:t>
            </w:r>
          </w:p>
        </w:tc>
        <w:tc>
          <w:tcPr>
            <w:tcW w:w="2268" w:type="dxa"/>
            <w:gridSpan w:val="2"/>
            <w:shd w:val="clear" w:color="auto" w:fill="FFFFFF" w:themeFill="background1"/>
            <w:vAlign w:val="center"/>
          </w:tcPr>
          <w:p w:rsidR="005B02AB" w:rsidRPr="00A75DB6" w:rsidRDefault="005B02AB" w:rsidP="00DE38C6">
            <w:pPr>
              <w:jc w:val="center"/>
              <w:rPr>
                <w:rFonts w:ascii="Times New Roman" w:hAnsi="Times New Roman" w:cs="Times New Roman"/>
                <w:b/>
              </w:rPr>
            </w:pPr>
            <w:r>
              <w:rPr>
                <w:rFonts w:ascii="Times New Roman" w:hAnsi="Times New Roman" w:cs="Times New Roman"/>
                <w:b/>
              </w:rPr>
              <w:t>TARİHİ/SIKLIĞI</w:t>
            </w:r>
          </w:p>
        </w:tc>
        <w:tc>
          <w:tcPr>
            <w:tcW w:w="3118" w:type="dxa"/>
            <w:gridSpan w:val="2"/>
            <w:shd w:val="clear" w:color="auto" w:fill="FFFFFF" w:themeFill="background1"/>
            <w:vAlign w:val="center"/>
          </w:tcPr>
          <w:p w:rsidR="005B02AB" w:rsidRPr="00A75DB6" w:rsidRDefault="005B02AB" w:rsidP="00DE38C6">
            <w:pPr>
              <w:jc w:val="center"/>
              <w:rPr>
                <w:rFonts w:ascii="Times New Roman" w:hAnsi="Times New Roman" w:cs="Times New Roman"/>
                <w:b/>
              </w:rPr>
            </w:pPr>
            <w:r>
              <w:rPr>
                <w:rFonts w:ascii="Times New Roman" w:hAnsi="Times New Roman" w:cs="Times New Roman"/>
                <w:b/>
              </w:rPr>
              <w:t>KİME RAPORLANDIĞI</w:t>
            </w:r>
          </w:p>
        </w:tc>
        <w:tc>
          <w:tcPr>
            <w:tcW w:w="2835" w:type="dxa"/>
            <w:gridSpan w:val="2"/>
            <w:shd w:val="clear" w:color="auto" w:fill="FFFFFF" w:themeFill="background1"/>
            <w:vAlign w:val="center"/>
          </w:tcPr>
          <w:p w:rsidR="005B02AB" w:rsidRDefault="005B02AB" w:rsidP="00DE38C6">
            <w:pPr>
              <w:jc w:val="center"/>
              <w:rPr>
                <w:rFonts w:ascii="Times New Roman" w:hAnsi="Times New Roman" w:cs="Times New Roman"/>
                <w:b/>
              </w:rPr>
            </w:pPr>
            <w:r>
              <w:rPr>
                <w:rFonts w:ascii="Times New Roman" w:hAnsi="Times New Roman" w:cs="Times New Roman"/>
                <w:b/>
              </w:rPr>
              <w:t xml:space="preserve">DAYANAĞI </w:t>
            </w:r>
          </w:p>
          <w:p w:rsidR="005B02AB" w:rsidRPr="00A75DB6" w:rsidRDefault="005B02AB" w:rsidP="00DE38C6">
            <w:pPr>
              <w:jc w:val="center"/>
              <w:rPr>
                <w:rFonts w:ascii="Times New Roman" w:hAnsi="Times New Roman" w:cs="Times New Roman"/>
                <w:b/>
              </w:rPr>
            </w:pPr>
            <w:r>
              <w:rPr>
                <w:rFonts w:ascii="Times New Roman" w:hAnsi="Times New Roman" w:cs="Times New Roman"/>
                <w:b/>
              </w:rPr>
              <w:t>(Mevzuat/Prosedür)</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52"/>
        </w:trPr>
        <w:tc>
          <w:tcPr>
            <w:tcW w:w="2411" w:type="dxa"/>
            <w:vAlign w:val="center"/>
          </w:tcPr>
          <w:p w:rsidR="005B02AB" w:rsidRPr="0009529F" w:rsidRDefault="005B02AB" w:rsidP="004F3DDA">
            <w:pPr>
              <w:jc w:val="center"/>
              <w:rPr>
                <w:rFonts w:ascii="Times New Roman" w:hAnsi="Times New Roman" w:cs="Times New Roman"/>
                <w:sz w:val="20"/>
                <w:szCs w:val="20"/>
              </w:rPr>
            </w:pPr>
            <w:r>
              <w:rPr>
                <w:rFonts w:ascii="Times New Roman" w:hAnsi="Times New Roman" w:cs="Times New Roman"/>
                <w:sz w:val="20"/>
                <w:szCs w:val="20"/>
              </w:rPr>
              <w:t>Kurumsal Mali Durum ve Beklentiler Raporu</w:t>
            </w:r>
          </w:p>
        </w:tc>
        <w:tc>
          <w:tcPr>
            <w:tcW w:w="4961" w:type="dxa"/>
            <w:gridSpan w:val="4"/>
            <w:vAlign w:val="center"/>
          </w:tcPr>
          <w:p w:rsidR="005B02AB" w:rsidRPr="0009529F" w:rsidRDefault="005B02AB" w:rsidP="00F4342A">
            <w:pPr>
              <w:jc w:val="center"/>
              <w:rPr>
                <w:rFonts w:ascii="Times New Roman" w:hAnsi="Times New Roman" w:cs="Times New Roman"/>
                <w:sz w:val="20"/>
                <w:szCs w:val="20"/>
              </w:rPr>
            </w:pPr>
            <w:r w:rsidRPr="00F4342A">
              <w:rPr>
                <w:rFonts w:ascii="Times New Roman" w:hAnsi="Times New Roman" w:cs="Times New Roman"/>
                <w:sz w:val="20"/>
                <w:szCs w:val="20"/>
              </w:rPr>
              <w:t xml:space="preserve">Başkanlığımız faaliyetlerini ihtiva eden bilgilerin </w:t>
            </w:r>
            <w:r>
              <w:rPr>
                <w:rFonts w:ascii="Times New Roman" w:hAnsi="Times New Roman" w:cs="Times New Roman"/>
                <w:sz w:val="20"/>
                <w:szCs w:val="20"/>
              </w:rPr>
              <w:t xml:space="preserve">6 aylık </w:t>
            </w:r>
            <w:r w:rsidRPr="00F4342A">
              <w:rPr>
                <w:rFonts w:ascii="Times New Roman" w:hAnsi="Times New Roman" w:cs="Times New Roman"/>
                <w:sz w:val="20"/>
                <w:szCs w:val="20"/>
              </w:rPr>
              <w:t>bazda değerlendirilmesi</w:t>
            </w:r>
          </w:p>
        </w:tc>
        <w:tc>
          <w:tcPr>
            <w:tcW w:w="2268" w:type="dxa"/>
            <w:gridSpan w:val="2"/>
            <w:vAlign w:val="center"/>
          </w:tcPr>
          <w:p w:rsidR="005B02AB" w:rsidRPr="0009529F" w:rsidRDefault="005B02AB" w:rsidP="008A1580">
            <w:pPr>
              <w:jc w:val="center"/>
              <w:rPr>
                <w:rFonts w:ascii="Times New Roman" w:hAnsi="Times New Roman" w:cs="Times New Roman"/>
                <w:sz w:val="20"/>
                <w:szCs w:val="20"/>
              </w:rPr>
            </w:pPr>
            <w:r>
              <w:rPr>
                <w:rFonts w:ascii="Times New Roman" w:hAnsi="Times New Roman" w:cs="Times New Roman"/>
                <w:sz w:val="20"/>
                <w:szCs w:val="20"/>
              </w:rPr>
              <w:t>6 ayda bir</w:t>
            </w:r>
          </w:p>
        </w:tc>
        <w:tc>
          <w:tcPr>
            <w:tcW w:w="3118" w:type="dxa"/>
            <w:gridSpan w:val="2"/>
            <w:vAlign w:val="center"/>
          </w:tcPr>
          <w:p w:rsidR="005B02AB" w:rsidRPr="0009529F" w:rsidRDefault="005B02AB" w:rsidP="00DB1EF7">
            <w:pPr>
              <w:tabs>
                <w:tab w:val="left" w:pos="264"/>
              </w:tabs>
              <w:jc w:val="center"/>
              <w:rPr>
                <w:rFonts w:ascii="Times New Roman" w:hAnsi="Times New Roman" w:cs="Times New Roman"/>
                <w:bCs/>
                <w:color w:val="000000"/>
                <w:sz w:val="20"/>
                <w:szCs w:val="20"/>
              </w:rPr>
            </w:pPr>
            <w:r w:rsidRPr="00F4342A">
              <w:rPr>
                <w:rFonts w:ascii="Times New Roman" w:hAnsi="Times New Roman" w:cs="Times New Roman"/>
                <w:bCs/>
                <w:color w:val="000000"/>
                <w:sz w:val="20"/>
                <w:szCs w:val="20"/>
              </w:rPr>
              <w:t>Plan Program Dairesi Başkanlığı</w:t>
            </w:r>
          </w:p>
        </w:tc>
        <w:tc>
          <w:tcPr>
            <w:tcW w:w="2835" w:type="dxa"/>
            <w:gridSpan w:val="2"/>
            <w:vAlign w:val="center"/>
          </w:tcPr>
          <w:p w:rsidR="005B02AB" w:rsidRPr="00793800" w:rsidRDefault="005B02AB" w:rsidP="00F2324B">
            <w:pPr>
              <w:tabs>
                <w:tab w:val="left" w:pos="236"/>
              </w:tabs>
              <w:jc w:val="center"/>
              <w:rPr>
                <w:rFonts w:ascii="Times New Roman" w:hAnsi="Times New Roman" w:cs="Times New Roman"/>
                <w:sz w:val="20"/>
                <w:szCs w:val="20"/>
              </w:rPr>
            </w:pPr>
            <w:r w:rsidRPr="00F4342A">
              <w:rPr>
                <w:rFonts w:ascii="Times New Roman" w:hAnsi="Times New Roman" w:cs="Times New Roman"/>
                <w:sz w:val="20"/>
                <w:szCs w:val="20"/>
              </w:rPr>
              <w:t>Kamu İdarelerince Hazırlanacak Faaliyet Raporları Hakkında Yönetmelik</w:t>
            </w:r>
          </w:p>
        </w:tc>
      </w:tr>
      <w:tr w:rsidR="005B02AB" w:rsidRPr="0090458A" w:rsidTr="003F3C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
        </w:trPr>
        <w:tc>
          <w:tcPr>
            <w:tcW w:w="2411" w:type="dxa"/>
            <w:vAlign w:val="center"/>
          </w:tcPr>
          <w:p w:rsidR="005B02AB" w:rsidRDefault="005B02AB" w:rsidP="00DE38C6">
            <w:pPr>
              <w:jc w:val="center"/>
              <w:rPr>
                <w:rFonts w:ascii="Times New Roman" w:hAnsi="Times New Roman" w:cs="Times New Roman"/>
                <w:sz w:val="20"/>
                <w:szCs w:val="20"/>
              </w:rPr>
            </w:pPr>
            <w:r>
              <w:rPr>
                <w:rFonts w:ascii="Times New Roman" w:hAnsi="Times New Roman" w:cs="Times New Roman"/>
                <w:sz w:val="20"/>
                <w:szCs w:val="20"/>
              </w:rPr>
              <w:t xml:space="preserve">Birim ve İdare </w:t>
            </w:r>
          </w:p>
          <w:p w:rsidR="005B02AB" w:rsidRPr="0009529F" w:rsidRDefault="005B02AB" w:rsidP="00DE38C6">
            <w:pPr>
              <w:jc w:val="center"/>
              <w:rPr>
                <w:rFonts w:ascii="Times New Roman" w:hAnsi="Times New Roman" w:cs="Times New Roman"/>
                <w:sz w:val="20"/>
                <w:szCs w:val="20"/>
              </w:rPr>
            </w:pPr>
            <w:r>
              <w:rPr>
                <w:rFonts w:ascii="Times New Roman" w:hAnsi="Times New Roman" w:cs="Times New Roman"/>
                <w:sz w:val="20"/>
                <w:szCs w:val="20"/>
              </w:rPr>
              <w:t>Faaliyet Raporu</w:t>
            </w:r>
          </w:p>
        </w:tc>
        <w:tc>
          <w:tcPr>
            <w:tcW w:w="4961" w:type="dxa"/>
            <w:gridSpan w:val="4"/>
            <w:vAlign w:val="center"/>
          </w:tcPr>
          <w:p w:rsidR="005B02AB" w:rsidRPr="0009529F" w:rsidRDefault="005B02AB" w:rsidP="00DE38C6">
            <w:pPr>
              <w:jc w:val="center"/>
              <w:rPr>
                <w:rFonts w:ascii="Times New Roman" w:hAnsi="Times New Roman" w:cs="Times New Roman"/>
                <w:sz w:val="20"/>
                <w:szCs w:val="20"/>
              </w:rPr>
            </w:pPr>
            <w:r>
              <w:rPr>
                <w:rFonts w:ascii="Times New Roman" w:hAnsi="Times New Roman" w:cs="Times New Roman"/>
                <w:sz w:val="20"/>
                <w:szCs w:val="20"/>
              </w:rPr>
              <w:t>Başkanlığımız faaliyetlerini ihtiva eden bilgilerin yıllık bazda değerlendirilmesi</w:t>
            </w:r>
          </w:p>
        </w:tc>
        <w:tc>
          <w:tcPr>
            <w:tcW w:w="2268" w:type="dxa"/>
            <w:gridSpan w:val="2"/>
            <w:vAlign w:val="center"/>
          </w:tcPr>
          <w:p w:rsidR="005B02AB" w:rsidRPr="0009529F" w:rsidRDefault="005B02AB" w:rsidP="00DE38C6">
            <w:pPr>
              <w:jc w:val="center"/>
              <w:rPr>
                <w:rFonts w:ascii="Times New Roman" w:hAnsi="Times New Roman" w:cs="Times New Roman"/>
                <w:sz w:val="20"/>
                <w:szCs w:val="20"/>
              </w:rPr>
            </w:pPr>
            <w:r>
              <w:rPr>
                <w:rFonts w:ascii="Times New Roman" w:hAnsi="Times New Roman" w:cs="Times New Roman"/>
                <w:sz w:val="20"/>
                <w:szCs w:val="20"/>
              </w:rPr>
              <w:t>Yıllık</w:t>
            </w:r>
          </w:p>
        </w:tc>
        <w:tc>
          <w:tcPr>
            <w:tcW w:w="3118" w:type="dxa"/>
            <w:gridSpan w:val="2"/>
            <w:vAlign w:val="center"/>
          </w:tcPr>
          <w:p w:rsidR="005B02AB" w:rsidRPr="0009529F" w:rsidRDefault="005B02AB" w:rsidP="00DE38C6">
            <w:pPr>
              <w:tabs>
                <w:tab w:val="left" w:pos="264"/>
              </w:tabs>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Plan Program Dairesi Başkanlığı</w:t>
            </w:r>
          </w:p>
        </w:tc>
        <w:tc>
          <w:tcPr>
            <w:tcW w:w="2835" w:type="dxa"/>
            <w:gridSpan w:val="2"/>
            <w:vAlign w:val="center"/>
          </w:tcPr>
          <w:p w:rsidR="005B02AB" w:rsidRPr="00793800" w:rsidRDefault="005B02AB" w:rsidP="00DE38C6">
            <w:pPr>
              <w:tabs>
                <w:tab w:val="left" w:pos="236"/>
              </w:tabs>
              <w:jc w:val="center"/>
              <w:rPr>
                <w:rFonts w:ascii="Times New Roman" w:hAnsi="Times New Roman" w:cs="Times New Roman"/>
                <w:sz w:val="20"/>
                <w:szCs w:val="20"/>
              </w:rPr>
            </w:pPr>
            <w:r>
              <w:rPr>
                <w:rFonts w:ascii="Times New Roman" w:hAnsi="Times New Roman" w:cs="Times New Roman"/>
                <w:sz w:val="20"/>
                <w:szCs w:val="20"/>
              </w:rPr>
              <w:t>Kamu İdarelerince Hazırlanacak Faaliyet Raporları Hakkında Yönetmelik</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
        </w:trPr>
        <w:tc>
          <w:tcPr>
            <w:tcW w:w="2411" w:type="dxa"/>
            <w:vAlign w:val="center"/>
          </w:tcPr>
          <w:p w:rsidR="005B02AB" w:rsidRPr="0009529F" w:rsidRDefault="005B02AB" w:rsidP="002D7FDE">
            <w:pPr>
              <w:rPr>
                <w:rFonts w:ascii="Times New Roman" w:hAnsi="Times New Roman" w:cs="Times New Roman"/>
                <w:sz w:val="20"/>
                <w:szCs w:val="20"/>
              </w:rPr>
            </w:pPr>
          </w:p>
        </w:tc>
        <w:tc>
          <w:tcPr>
            <w:tcW w:w="4961" w:type="dxa"/>
            <w:gridSpan w:val="4"/>
            <w:vAlign w:val="center"/>
          </w:tcPr>
          <w:p w:rsidR="005B02AB" w:rsidRPr="0009529F" w:rsidRDefault="005B02AB" w:rsidP="002D7FDE">
            <w:pPr>
              <w:rPr>
                <w:rFonts w:ascii="Times New Roman" w:hAnsi="Times New Roman" w:cs="Times New Roman"/>
                <w:sz w:val="20"/>
                <w:szCs w:val="20"/>
              </w:rPr>
            </w:pPr>
          </w:p>
        </w:tc>
        <w:tc>
          <w:tcPr>
            <w:tcW w:w="2268" w:type="dxa"/>
            <w:gridSpan w:val="2"/>
            <w:vAlign w:val="center"/>
          </w:tcPr>
          <w:p w:rsidR="005B02AB" w:rsidRPr="0009529F" w:rsidRDefault="005B02AB" w:rsidP="008A1580">
            <w:pPr>
              <w:jc w:val="center"/>
              <w:rPr>
                <w:rFonts w:ascii="Times New Roman" w:hAnsi="Times New Roman" w:cs="Times New Roman"/>
                <w:sz w:val="20"/>
                <w:szCs w:val="20"/>
              </w:rPr>
            </w:pPr>
          </w:p>
        </w:tc>
        <w:tc>
          <w:tcPr>
            <w:tcW w:w="3118" w:type="dxa"/>
            <w:gridSpan w:val="2"/>
            <w:vAlign w:val="center"/>
          </w:tcPr>
          <w:p w:rsidR="005B02AB" w:rsidRPr="0009529F" w:rsidRDefault="005B02AB" w:rsidP="00FA4EAD">
            <w:pPr>
              <w:tabs>
                <w:tab w:val="left" w:pos="264"/>
              </w:tabs>
              <w:rPr>
                <w:rFonts w:ascii="Times New Roman" w:hAnsi="Times New Roman" w:cs="Times New Roman"/>
                <w:bCs/>
                <w:color w:val="000000"/>
                <w:sz w:val="20"/>
                <w:szCs w:val="20"/>
              </w:rPr>
            </w:pPr>
          </w:p>
        </w:tc>
        <w:tc>
          <w:tcPr>
            <w:tcW w:w="2835" w:type="dxa"/>
            <w:gridSpan w:val="2"/>
            <w:vAlign w:val="center"/>
          </w:tcPr>
          <w:p w:rsidR="005B02AB" w:rsidRPr="00793800" w:rsidRDefault="005B02AB" w:rsidP="00793800">
            <w:pPr>
              <w:tabs>
                <w:tab w:val="left" w:pos="236"/>
              </w:tabs>
              <w:jc w:val="both"/>
              <w:rPr>
                <w:rFonts w:ascii="Times New Roman" w:hAnsi="Times New Roman" w:cs="Times New Roman"/>
                <w:sz w:val="20"/>
                <w:szCs w:val="20"/>
              </w:rPr>
            </w:pP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
        </w:trPr>
        <w:tc>
          <w:tcPr>
            <w:tcW w:w="2411" w:type="dxa"/>
            <w:vAlign w:val="center"/>
          </w:tcPr>
          <w:p w:rsidR="005B02AB" w:rsidRPr="0009529F" w:rsidRDefault="005B02AB" w:rsidP="002D7FDE">
            <w:pPr>
              <w:rPr>
                <w:rFonts w:ascii="Times New Roman" w:hAnsi="Times New Roman" w:cs="Times New Roman"/>
                <w:sz w:val="20"/>
                <w:szCs w:val="20"/>
              </w:rPr>
            </w:pPr>
          </w:p>
        </w:tc>
        <w:tc>
          <w:tcPr>
            <w:tcW w:w="4961" w:type="dxa"/>
            <w:gridSpan w:val="4"/>
            <w:vAlign w:val="center"/>
          </w:tcPr>
          <w:p w:rsidR="005B02AB" w:rsidRPr="0009529F" w:rsidRDefault="005B02AB" w:rsidP="002D7FDE">
            <w:pPr>
              <w:rPr>
                <w:rFonts w:ascii="Times New Roman" w:hAnsi="Times New Roman" w:cs="Times New Roman"/>
                <w:sz w:val="20"/>
                <w:szCs w:val="20"/>
              </w:rPr>
            </w:pPr>
          </w:p>
        </w:tc>
        <w:tc>
          <w:tcPr>
            <w:tcW w:w="2268" w:type="dxa"/>
            <w:gridSpan w:val="2"/>
            <w:vAlign w:val="center"/>
          </w:tcPr>
          <w:p w:rsidR="005B02AB" w:rsidRPr="0009529F" w:rsidRDefault="005B02AB" w:rsidP="008A1580">
            <w:pPr>
              <w:jc w:val="center"/>
              <w:rPr>
                <w:rFonts w:ascii="Times New Roman" w:hAnsi="Times New Roman" w:cs="Times New Roman"/>
                <w:sz w:val="20"/>
                <w:szCs w:val="20"/>
              </w:rPr>
            </w:pPr>
          </w:p>
        </w:tc>
        <w:tc>
          <w:tcPr>
            <w:tcW w:w="3118" w:type="dxa"/>
            <w:gridSpan w:val="2"/>
            <w:vAlign w:val="center"/>
          </w:tcPr>
          <w:p w:rsidR="005B02AB" w:rsidRPr="0009529F" w:rsidRDefault="005B02AB" w:rsidP="00FA4EAD">
            <w:pPr>
              <w:tabs>
                <w:tab w:val="left" w:pos="264"/>
              </w:tabs>
              <w:rPr>
                <w:rFonts w:ascii="Times New Roman" w:hAnsi="Times New Roman" w:cs="Times New Roman"/>
                <w:bCs/>
                <w:color w:val="000000"/>
                <w:sz w:val="20"/>
                <w:szCs w:val="20"/>
              </w:rPr>
            </w:pPr>
          </w:p>
        </w:tc>
        <w:tc>
          <w:tcPr>
            <w:tcW w:w="2835" w:type="dxa"/>
            <w:gridSpan w:val="2"/>
            <w:vAlign w:val="center"/>
          </w:tcPr>
          <w:p w:rsidR="005B02AB" w:rsidRPr="00793800" w:rsidRDefault="005B02AB" w:rsidP="00793800">
            <w:pPr>
              <w:tabs>
                <w:tab w:val="left" w:pos="236"/>
              </w:tabs>
              <w:jc w:val="both"/>
              <w:rPr>
                <w:rFonts w:ascii="Times New Roman" w:hAnsi="Times New Roman" w:cs="Times New Roman"/>
                <w:sz w:val="20"/>
                <w:szCs w:val="20"/>
              </w:rPr>
            </w:pP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
        </w:trPr>
        <w:tc>
          <w:tcPr>
            <w:tcW w:w="2411" w:type="dxa"/>
            <w:vAlign w:val="center"/>
          </w:tcPr>
          <w:p w:rsidR="005B02AB" w:rsidRPr="0009529F" w:rsidRDefault="005B02AB" w:rsidP="002D7FDE">
            <w:pPr>
              <w:rPr>
                <w:rFonts w:ascii="Times New Roman" w:hAnsi="Times New Roman" w:cs="Times New Roman"/>
                <w:sz w:val="20"/>
                <w:szCs w:val="20"/>
              </w:rPr>
            </w:pPr>
          </w:p>
        </w:tc>
        <w:tc>
          <w:tcPr>
            <w:tcW w:w="4961" w:type="dxa"/>
            <w:gridSpan w:val="4"/>
            <w:vAlign w:val="center"/>
          </w:tcPr>
          <w:p w:rsidR="005B02AB" w:rsidRPr="0009529F" w:rsidRDefault="005B02AB" w:rsidP="002D7FDE">
            <w:pPr>
              <w:rPr>
                <w:rFonts w:ascii="Times New Roman" w:hAnsi="Times New Roman" w:cs="Times New Roman"/>
                <w:sz w:val="20"/>
                <w:szCs w:val="20"/>
              </w:rPr>
            </w:pPr>
          </w:p>
        </w:tc>
        <w:tc>
          <w:tcPr>
            <w:tcW w:w="2268" w:type="dxa"/>
            <w:gridSpan w:val="2"/>
            <w:vAlign w:val="center"/>
          </w:tcPr>
          <w:p w:rsidR="005B02AB" w:rsidRPr="0009529F" w:rsidRDefault="005B02AB" w:rsidP="008A1580">
            <w:pPr>
              <w:jc w:val="center"/>
              <w:rPr>
                <w:rFonts w:ascii="Times New Roman" w:hAnsi="Times New Roman" w:cs="Times New Roman"/>
                <w:sz w:val="20"/>
                <w:szCs w:val="20"/>
              </w:rPr>
            </w:pPr>
          </w:p>
        </w:tc>
        <w:tc>
          <w:tcPr>
            <w:tcW w:w="3118" w:type="dxa"/>
            <w:gridSpan w:val="2"/>
            <w:vAlign w:val="center"/>
          </w:tcPr>
          <w:p w:rsidR="005B02AB" w:rsidRPr="0009529F" w:rsidRDefault="005B02AB" w:rsidP="00FA4EAD">
            <w:pPr>
              <w:tabs>
                <w:tab w:val="left" w:pos="264"/>
              </w:tabs>
              <w:rPr>
                <w:rFonts w:ascii="Times New Roman" w:hAnsi="Times New Roman" w:cs="Times New Roman"/>
                <w:bCs/>
                <w:color w:val="000000"/>
                <w:sz w:val="20"/>
                <w:szCs w:val="20"/>
              </w:rPr>
            </w:pPr>
          </w:p>
        </w:tc>
        <w:tc>
          <w:tcPr>
            <w:tcW w:w="2835" w:type="dxa"/>
            <w:gridSpan w:val="2"/>
            <w:vAlign w:val="center"/>
          </w:tcPr>
          <w:p w:rsidR="005B02AB" w:rsidRPr="00793800" w:rsidRDefault="005B02AB" w:rsidP="00793800">
            <w:pPr>
              <w:tabs>
                <w:tab w:val="left" w:pos="236"/>
              </w:tabs>
              <w:jc w:val="both"/>
              <w:rPr>
                <w:rFonts w:ascii="Times New Roman" w:hAnsi="Times New Roman" w:cs="Times New Roman"/>
                <w:sz w:val="20"/>
                <w:szCs w:val="20"/>
              </w:rPr>
            </w:pPr>
          </w:p>
        </w:tc>
      </w:tr>
      <w:tr w:rsidR="005B02AB" w:rsidRPr="0090458A" w:rsidTr="00D42BDE">
        <w:tblPrEx>
          <w:tblCellMar>
            <w:left w:w="70" w:type="dxa"/>
            <w:right w:w="70" w:type="dxa"/>
          </w:tblCellMar>
          <w:tblLook w:val="0000" w:firstRow="0" w:lastRow="0" w:firstColumn="0" w:lastColumn="0" w:noHBand="0" w:noVBand="0"/>
        </w:tblPrEx>
        <w:trPr>
          <w:trHeight w:val="1307"/>
        </w:trPr>
        <w:tc>
          <w:tcPr>
            <w:tcW w:w="7372" w:type="dxa"/>
            <w:gridSpan w:val="5"/>
          </w:tcPr>
          <w:p w:rsidR="005B02AB" w:rsidRPr="0090458A" w:rsidRDefault="005B02AB" w:rsidP="00831231">
            <w:pPr>
              <w:pStyle w:val="Altbilgi"/>
              <w:shd w:val="clear" w:color="auto" w:fill="FFFFFF" w:themeFill="background1"/>
              <w:jc w:val="center"/>
              <w:rPr>
                <w:rFonts w:ascii="Times New Roman" w:hAnsi="Times New Roman" w:cs="Times New Roman"/>
                <w:b/>
              </w:rPr>
            </w:pPr>
            <w:r w:rsidRPr="0090458A">
              <w:rPr>
                <w:rFonts w:ascii="Times New Roman" w:hAnsi="Times New Roman" w:cs="Times New Roman"/>
                <w:b/>
              </w:rPr>
              <w:t>HAZIRLAYAN</w:t>
            </w:r>
          </w:p>
          <w:p w:rsidR="005B02AB" w:rsidRPr="00831231" w:rsidRDefault="005B02AB" w:rsidP="00831231">
            <w:pPr>
              <w:pStyle w:val="Altbilgi"/>
              <w:shd w:val="clear" w:color="auto" w:fill="FFFFFF" w:themeFill="background1"/>
              <w:jc w:val="center"/>
              <w:rPr>
                <w:rFonts w:ascii="Times New Roman" w:hAnsi="Times New Roman" w:cs="Times New Roman"/>
                <w:b/>
                <w:color w:val="333333"/>
                <w:shd w:val="clear" w:color="auto" w:fill="EBEBEB"/>
              </w:rPr>
            </w:pPr>
            <w:r w:rsidRPr="0090458A">
              <w:rPr>
                <w:rFonts w:ascii="Times New Roman" w:hAnsi="Times New Roman" w:cs="Times New Roman"/>
                <w:b/>
              </w:rPr>
              <w:t xml:space="preserve">İlgili Birim </w:t>
            </w:r>
            <w:r w:rsidRPr="00831231">
              <w:rPr>
                <w:rFonts w:ascii="Times New Roman" w:hAnsi="Times New Roman" w:cs="Times New Roman"/>
                <w:b/>
              </w:rPr>
              <w:t>Amiri</w:t>
            </w:r>
            <w:r w:rsidRPr="00831231">
              <w:rPr>
                <w:rFonts w:ascii="Times New Roman" w:hAnsi="Times New Roman" w:cs="Times New Roman"/>
                <w:color w:val="333333"/>
                <w:shd w:val="clear" w:color="auto" w:fill="EBEBEB"/>
              </w:rPr>
              <w:t xml:space="preserve"> </w:t>
            </w:r>
            <w:r w:rsidRPr="00831231">
              <w:rPr>
                <w:rFonts w:ascii="Times New Roman" w:hAnsi="Times New Roman" w:cs="Times New Roman"/>
                <w:b/>
                <w:color w:val="333333"/>
                <w:shd w:val="clear" w:color="auto" w:fill="EBEBEB"/>
              </w:rPr>
              <w:t>(Daire Başkanı/Şube Müdürü)</w:t>
            </w:r>
          </w:p>
          <w:p w:rsidR="005B02AB" w:rsidRPr="00831231" w:rsidRDefault="005B02AB" w:rsidP="00831231">
            <w:pPr>
              <w:pStyle w:val="Altbilgi"/>
              <w:shd w:val="clear" w:color="auto" w:fill="FFFFFF" w:themeFill="background1"/>
              <w:jc w:val="center"/>
              <w:rPr>
                <w:rFonts w:ascii="Times New Roman" w:hAnsi="Times New Roman" w:cs="Times New Roman"/>
                <w:color w:val="000000" w:themeColor="text1"/>
                <w:shd w:val="clear" w:color="auto" w:fill="EBEBEB"/>
              </w:rPr>
            </w:pPr>
            <w:r w:rsidRPr="00831231">
              <w:rPr>
                <w:rFonts w:ascii="Times New Roman" w:hAnsi="Times New Roman" w:cs="Times New Roman"/>
                <w:color w:val="000000" w:themeColor="text1"/>
                <w:shd w:val="clear" w:color="auto" w:fill="EBEBEB"/>
              </w:rPr>
              <w:t>İskan Daire Başkanı</w:t>
            </w:r>
          </w:p>
          <w:p w:rsidR="005B02AB" w:rsidRDefault="005B02AB" w:rsidP="00831231">
            <w:pPr>
              <w:pStyle w:val="Altbilgi"/>
              <w:shd w:val="clear" w:color="auto" w:fill="FFFFFF" w:themeFill="background1"/>
              <w:jc w:val="center"/>
              <w:rPr>
                <w:rFonts w:ascii="Times New Roman" w:hAnsi="Times New Roman" w:cs="Times New Roman"/>
                <w:color w:val="000000" w:themeColor="text1"/>
                <w:shd w:val="clear" w:color="auto" w:fill="EBEBEB"/>
              </w:rPr>
            </w:pPr>
            <w:r w:rsidRPr="00831231">
              <w:rPr>
                <w:rFonts w:ascii="Times New Roman" w:hAnsi="Times New Roman" w:cs="Times New Roman"/>
                <w:color w:val="000000" w:themeColor="text1"/>
                <w:shd w:val="clear" w:color="auto" w:fill="EBEBEB"/>
              </w:rPr>
              <w:t>Altan ÖZMEN</w:t>
            </w:r>
          </w:p>
          <w:p w:rsidR="005B02AB" w:rsidRDefault="005B02AB" w:rsidP="00F9313F">
            <w:pPr>
              <w:pStyle w:val="Altbilgi"/>
              <w:jc w:val="center"/>
              <w:rPr>
                <w:rFonts w:ascii="Times New Roman" w:hAnsi="Times New Roman" w:cs="Times New Roman"/>
                <w:color w:val="000000" w:themeColor="text1"/>
                <w:shd w:val="clear" w:color="auto" w:fill="EBEBEB"/>
              </w:rPr>
            </w:pPr>
          </w:p>
          <w:p w:rsidR="005B02AB" w:rsidRDefault="005B02AB" w:rsidP="00F9313F">
            <w:pPr>
              <w:pStyle w:val="Altbilgi"/>
              <w:jc w:val="center"/>
              <w:rPr>
                <w:rFonts w:ascii="Times New Roman" w:hAnsi="Times New Roman" w:cs="Times New Roman"/>
                <w:color w:val="000000" w:themeColor="text1"/>
                <w:shd w:val="clear" w:color="auto" w:fill="EBEBEB"/>
              </w:rPr>
            </w:pPr>
          </w:p>
          <w:p w:rsidR="005B02AB" w:rsidRPr="0090458A" w:rsidRDefault="005B02AB" w:rsidP="00F9313F">
            <w:pPr>
              <w:pStyle w:val="Altbilgi"/>
              <w:jc w:val="center"/>
              <w:rPr>
                <w:rFonts w:ascii="Times New Roman" w:hAnsi="Times New Roman" w:cs="Times New Roman"/>
                <w:b/>
              </w:rPr>
            </w:pPr>
          </w:p>
        </w:tc>
        <w:tc>
          <w:tcPr>
            <w:tcW w:w="8221" w:type="dxa"/>
            <w:gridSpan w:val="6"/>
          </w:tcPr>
          <w:p w:rsidR="005B02AB" w:rsidRPr="0090458A" w:rsidRDefault="005B02AB" w:rsidP="00DE38C6">
            <w:pPr>
              <w:pStyle w:val="Altbilgi"/>
              <w:jc w:val="center"/>
              <w:rPr>
                <w:rFonts w:ascii="Times New Roman" w:hAnsi="Times New Roman" w:cs="Times New Roman"/>
                <w:b/>
              </w:rPr>
            </w:pPr>
            <w:r w:rsidRPr="0090458A">
              <w:rPr>
                <w:rFonts w:ascii="Times New Roman" w:hAnsi="Times New Roman" w:cs="Times New Roman"/>
                <w:b/>
              </w:rPr>
              <w:t>ONAYLAYAN</w:t>
            </w:r>
          </w:p>
          <w:p w:rsidR="005B02AB" w:rsidRDefault="005B02AB" w:rsidP="00DE38C6">
            <w:pPr>
              <w:pStyle w:val="Altbilgi"/>
              <w:jc w:val="center"/>
              <w:rPr>
                <w:rFonts w:ascii="Times New Roman" w:hAnsi="Times New Roman" w:cs="Times New Roman"/>
                <w:b/>
              </w:rPr>
            </w:pPr>
            <w:r w:rsidRPr="0090458A">
              <w:rPr>
                <w:rFonts w:ascii="Times New Roman" w:hAnsi="Times New Roman" w:cs="Times New Roman"/>
                <w:b/>
              </w:rPr>
              <w:t>Birim Amiri</w:t>
            </w:r>
          </w:p>
          <w:p w:rsidR="005B02AB" w:rsidRPr="005E3E74" w:rsidRDefault="005B02AB" w:rsidP="00DE38C6">
            <w:pPr>
              <w:pStyle w:val="Altbilgi"/>
              <w:jc w:val="center"/>
              <w:rPr>
                <w:rFonts w:ascii="Times New Roman" w:hAnsi="Times New Roman" w:cs="Times New Roman"/>
              </w:rPr>
            </w:pPr>
            <w:r w:rsidRPr="005E3E74">
              <w:rPr>
                <w:rFonts w:ascii="Times New Roman" w:hAnsi="Times New Roman" w:cs="Times New Roman"/>
              </w:rPr>
              <w:t>Genel Müdür</w:t>
            </w:r>
          </w:p>
          <w:p w:rsidR="005B02AB" w:rsidRPr="005E3E74" w:rsidRDefault="005B02AB" w:rsidP="00DE38C6">
            <w:pPr>
              <w:pStyle w:val="Altbilgi"/>
              <w:jc w:val="center"/>
              <w:rPr>
                <w:rFonts w:ascii="Times New Roman" w:hAnsi="Times New Roman" w:cs="Times New Roman"/>
              </w:rPr>
            </w:pPr>
            <w:r>
              <w:rPr>
                <w:rFonts w:ascii="Times New Roman" w:hAnsi="Times New Roman" w:cs="Times New Roman"/>
              </w:rPr>
              <w:t>Banu ASLAN CAN</w:t>
            </w:r>
          </w:p>
          <w:p w:rsidR="005B02AB" w:rsidRPr="0090458A" w:rsidRDefault="005B02AB" w:rsidP="00DE38C6">
            <w:pPr>
              <w:pStyle w:val="Altbilgi"/>
              <w:jc w:val="center"/>
              <w:rPr>
                <w:rFonts w:ascii="Times New Roman" w:hAnsi="Times New Roman" w:cs="Times New Roman"/>
                <w:b/>
              </w:rPr>
            </w:pPr>
          </w:p>
        </w:tc>
      </w:tr>
    </w:tbl>
    <w:p w:rsidR="005B02AB" w:rsidRDefault="005B02AB" w:rsidP="006775A6">
      <w:pPr>
        <w:tabs>
          <w:tab w:val="left" w:pos="4999"/>
        </w:tabs>
        <w:rPr>
          <w:rFonts w:ascii="Times New Roman" w:hAnsi="Times New Roman" w:cs="Times New Roman"/>
        </w:rPr>
      </w:pPr>
    </w:p>
    <w:p w:rsidR="005B02AB" w:rsidRDefault="005B02AB" w:rsidP="006775A6">
      <w:pPr>
        <w:tabs>
          <w:tab w:val="left" w:pos="4999"/>
        </w:tabs>
        <w:rPr>
          <w:rFonts w:ascii="Times New Roman" w:hAnsi="Times New Roman" w:cs="Times New Roman"/>
        </w:rPr>
      </w:pPr>
    </w:p>
    <w:p w:rsidR="005B02AB" w:rsidRPr="0090458A" w:rsidRDefault="005B02AB" w:rsidP="006775A6">
      <w:pPr>
        <w:tabs>
          <w:tab w:val="left" w:pos="4999"/>
        </w:tabs>
        <w:rPr>
          <w:rFonts w:ascii="Times New Roman" w:hAnsi="Times New Roman" w:cs="Times New Roman"/>
        </w:rPr>
      </w:pPr>
    </w:p>
    <w:tbl>
      <w:tblPr>
        <w:tblStyle w:val="TabloKlavuzu"/>
        <w:tblW w:w="14142" w:type="dxa"/>
        <w:tblLayout w:type="fixed"/>
        <w:tblLook w:val="04A0" w:firstRow="1" w:lastRow="0" w:firstColumn="1" w:lastColumn="0" w:noHBand="0" w:noVBand="1"/>
      </w:tblPr>
      <w:tblGrid>
        <w:gridCol w:w="3085"/>
        <w:gridCol w:w="3969"/>
        <w:gridCol w:w="1418"/>
        <w:gridCol w:w="2490"/>
        <w:gridCol w:w="3180"/>
      </w:tblGrid>
      <w:tr w:rsidR="005B02AB" w:rsidRPr="007632BF" w:rsidTr="00C44D9F">
        <w:trPr>
          <w:trHeight w:val="1275"/>
        </w:trPr>
        <w:tc>
          <w:tcPr>
            <w:tcW w:w="3085" w:type="dxa"/>
            <w:tcBorders>
              <w:top w:val="double" w:sz="4" w:space="0" w:color="auto"/>
              <w:left w:val="double" w:sz="4" w:space="0" w:color="auto"/>
              <w:bottom w:val="double" w:sz="4" w:space="0" w:color="auto"/>
              <w:right w:val="double" w:sz="4" w:space="0" w:color="auto"/>
            </w:tcBorders>
          </w:tcPr>
          <w:p w:rsidR="005B02AB" w:rsidRPr="007632BF" w:rsidRDefault="005B02AB">
            <w:pPr>
              <w:rPr>
                <w:rFonts w:ascii="Times New Roman" w:hAnsi="Times New Roman" w:cs="Times New Roman"/>
                <w:sz w:val="24"/>
                <w:szCs w:val="24"/>
              </w:rPr>
            </w:pPr>
            <w:r w:rsidRPr="007632BF">
              <w:rPr>
                <w:rFonts w:ascii="Times New Roman" w:hAnsi="Times New Roman" w:cs="Times New Roman"/>
                <w:noProof/>
                <w:sz w:val="24"/>
                <w:szCs w:val="24"/>
                <w:lang w:eastAsia="tr-TR"/>
              </w:rPr>
              <w:drawing>
                <wp:anchor distT="0" distB="0" distL="114300" distR="114300" simplePos="0" relativeHeight="251660288" behindDoc="1" locked="0" layoutInCell="1" allowOverlap="1" wp14:anchorId="7AB87B89" wp14:editId="12682B5C">
                  <wp:simplePos x="0" y="0"/>
                  <wp:positionH relativeFrom="column">
                    <wp:posOffset>167005</wp:posOffset>
                  </wp:positionH>
                  <wp:positionV relativeFrom="paragraph">
                    <wp:posOffset>160655</wp:posOffset>
                  </wp:positionV>
                  <wp:extent cx="1343025" cy="571500"/>
                  <wp:effectExtent l="0" t="0" r="9525" b="0"/>
                  <wp:wrapNone/>
                  <wp:docPr id="1" name="Resim 5" descr="C:\Users\yefendioglu\Desktop\çevre yeni.png"/>
                  <wp:cNvGraphicFramePr/>
                  <a:graphic xmlns:a="http://schemas.openxmlformats.org/drawingml/2006/main">
                    <a:graphicData uri="http://schemas.openxmlformats.org/drawingml/2006/picture">
                      <pic:pic xmlns:pic="http://schemas.openxmlformats.org/drawingml/2006/picture">
                        <pic:nvPicPr>
                          <pic:cNvPr id="6" name="Resim 5" descr="C:\Users\yefendioglu\Desktop\çevre yeni.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57" w:type="dxa"/>
            <w:gridSpan w:val="4"/>
            <w:tcBorders>
              <w:top w:val="double" w:sz="4" w:space="0" w:color="auto"/>
              <w:left w:val="double" w:sz="4" w:space="0" w:color="auto"/>
              <w:bottom w:val="double" w:sz="4" w:space="0" w:color="auto"/>
              <w:right w:val="double" w:sz="4" w:space="0" w:color="auto"/>
            </w:tcBorders>
            <w:vAlign w:val="center"/>
          </w:tcPr>
          <w:p w:rsidR="005B02AB" w:rsidRPr="007632BF" w:rsidRDefault="005B02AB" w:rsidP="005D7BAE">
            <w:pPr>
              <w:jc w:val="center"/>
              <w:rPr>
                <w:rFonts w:ascii="Times New Roman" w:hAnsi="Times New Roman" w:cs="Times New Roman"/>
                <w:b/>
                <w:sz w:val="24"/>
                <w:szCs w:val="24"/>
              </w:rPr>
            </w:pPr>
            <w:r w:rsidRPr="007632BF">
              <w:rPr>
                <w:rFonts w:ascii="Times New Roman" w:hAnsi="Times New Roman" w:cs="Times New Roman"/>
                <w:b/>
                <w:sz w:val="24"/>
                <w:szCs w:val="24"/>
              </w:rPr>
              <w:t>RAPOR TESPİT TABLOSU FORMU</w:t>
            </w:r>
          </w:p>
        </w:tc>
      </w:tr>
      <w:tr w:rsidR="005B02AB" w:rsidRPr="007632BF" w:rsidTr="00C44D9F">
        <w:trPr>
          <w:trHeight w:val="229"/>
        </w:trPr>
        <w:tc>
          <w:tcPr>
            <w:tcW w:w="3085" w:type="dxa"/>
            <w:tcBorders>
              <w:top w:val="double" w:sz="4" w:space="0" w:color="auto"/>
              <w:left w:val="nil"/>
              <w:bottom w:val="single" w:sz="4" w:space="0" w:color="auto"/>
              <w:right w:val="nil"/>
            </w:tcBorders>
            <w:vAlign w:val="center"/>
          </w:tcPr>
          <w:p w:rsidR="005B02AB" w:rsidRPr="007632BF" w:rsidRDefault="005B02AB" w:rsidP="005D7BAE">
            <w:pPr>
              <w:rPr>
                <w:rFonts w:ascii="Times New Roman" w:hAnsi="Times New Roman" w:cs="Times New Roman"/>
                <w:b/>
                <w:sz w:val="24"/>
                <w:szCs w:val="24"/>
              </w:rPr>
            </w:pPr>
          </w:p>
        </w:tc>
        <w:tc>
          <w:tcPr>
            <w:tcW w:w="11057" w:type="dxa"/>
            <w:gridSpan w:val="4"/>
            <w:tcBorders>
              <w:top w:val="double" w:sz="4" w:space="0" w:color="auto"/>
              <w:left w:val="nil"/>
              <w:bottom w:val="single" w:sz="4" w:space="0" w:color="auto"/>
              <w:right w:val="nil"/>
            </w:tcBorders>
            <w:vAlign w:val="center"/>
          </w:tcPr>
          <w:p w:rsidR="005B02AB" w:rsidRPr="007632BF" w:rsidRDefault="005B02AB" w:rsidP="005D7BAE">
            <w:pPr>
              <w:rPr>
                <w:rFonts w:ascii="Times New Roman" w:hAnsi="Times New Roman" w:cs="Times New Roman"/>
                <w:sz w:val="24"/>
                <w:szCs w:val="24"/>
              </w:rPr>
            </w:pPr>
          </w:p>
        </w:tc>
      </w:tr>
      <w:tr w:rsidR="005B02AB" w:rsidRPr="007632BF" w:rsidTr="00C44D9F">
        <w:trPr>
          <w:trHeight w:val="297"/>
        </w:trPr>
        <w:tc>
          <w:tcPr>
            <w:tcW w:w="3085" w:type="dxa"/>
            <w:tcBorders>
              <w:top w:val="single" w:sz="4" w:space="0" w:color="auto"/>
            </w:tcBorders>
            <w:vAlign w:val="center"/>
          </w:tcPr>
          <w:p w:rsidR="005B02AB" w:rsidRPr="007632BF" w:rsidRDefault="005B02AB" w:rsidP="005D7BAE">
            <w:pPr>
              <w:rPr>
                <w:rFonts w:ascii="Times New Roman" w:hAnsi="Times New Roman" w:cs="Times New Roman"/>
                <w:b/>
                <w:sz w:val="24"/>
                <w:szCs w:val="24"/>
              </w:rPr>
            </w:pPr>
            <w:r w:rsidRPr="007632BF">
              <w:rPr>
                <w:rFonts w:ascii="Times New Roman" w:hAnsi="Times New Roman" w:cs="Times New Roman"/>
                <w:b/>
                <w:sz w:val="24"/>
                <w:szCs w:val="24"/>
              </w:rPr>
              <w:t>BİRİMİ</w:t>
            </w:r>
          </w:p>
        </w:tc>
        <w:tc>
          <w:tcPr>
            <w:tcW w:w="11057" w:type="dxa"/>
            <w:gridSpan w:val="4"/>
            <w:tcBorders>
              <w:top w:val="single" w:sz="4" w:space="0" w:color="auto"/>
            </w:tcBorders>
            <w:vAlign w:val="center"/>
          </w:tcPr>
          <w:p w:rsidR="005B02AB" w:rsidRPr="007632BF" w:rsidRDefault="005B02AB" w:rsidP="005D7BAE">
            <w:pPr>
              <w:rPr>
                <w:rFonts w:ascii="Times New Roman" w:hAnsi="Times New Roman" w:cs="Times New Roman"/>
                <w:sz w:val="24"/>
                <w:szCs w:val="24"/>
              </w:rPr>
            </w:pPr>
            <w:r w:rsidRPr="007632BF">
              <w:rPr>
                <w:rFonts w:ascii="Times New Roman" w:hAnsi="Times New Roman" w:cs="Times New Roman"/>
                <w:sz w:val="24"/>
                <w:szCs w:val="24"/>
              </w:rPr>
              <w:t>YAPI İŞLERİ GENEL MÜDÜRLÜĞÜ</w:t>
            </w:r>
          </w:p>
        </w:tc>
      </w:tr>
      <w:tr w:rsidR="005B02AB" w:rsidRPr="007632BF" w:rsidTr="00C44D9F">
        <w:trPr>
          <w:trHeight w:val="274"/>
        </w:trPr>
        <w:tc>
          <w:tcPr>
            <w:tcW w:w="3085" w:type="dxa"/>
            <w:vAlign w:val="center"/>
          </w:tcPr>
          <w:p w:rsidR="005B02AB" w:rsidRPr="007632BF" w:rsidRDefault="005B02AB" w:rsidP="005D7BAE">
            <w:pPr>
              <w:rPr>
                <w:rFonts w:ascii="Times New Roman" w:hAnsi="Times New Roman" w:cs="Times New Roman"/>
                <w:b/>
                <w:sz w:val="24"/>
                <w:szCs w:val="24"/>
              </w:rPr>
            </w:pPr>
            <w:r w:rsidRPr="007632BF">
              <w:rPr>
                <w:rFonts w:ascii="Times New Roman" w:hAnsi="Times New Roman" w:cs="Times New Roman"/>
                <w:b/>
                <w:sz w:val="24"/>
                <w:szCs w:val="24"/>
              </w:rPr>
              <w:t>ALT BİRİMİ</w:t>
            </w:r>
          </w:p>
        </w:tc>
        <w:tc>
          <w:tcPr>
            <w:tcW w:w="11057" w:type="dxa"/>
            <w:gridSpan w:val="4"/>
            <w:vAlign w:val="center"/>
          </w:tcPr>
          <w:p w:rsidR="005B02AB" w:rsidRPr="007632BF" w:rsidRDefault="005B02AB" w:rsidP="005D7BAE">
            <w:pPr>
              <w:rPr>
                <w:rFonts w:ascii="Times New Roman" w:hAnsi="Times New Roman" w:cs="Times New Roman"/>
                <w:sz w:val="24"/>
                <w:szCs w:val="24"/>
              </w:rPr>
            </w:pPr>
            <w:r w:rsidRPr="007632BF">
              <w:rPr>
                <w:rFonts w:ascii="Times New Roman" w:hAnsi="Times New Roman" w:cs="Times New Roman"/>
                <w:sz w:val="24"/>
                <w:szCs w:val="24"/>
              </w:rPr>
              <w:t>PLAN PROGRAM DAİRESİ BAŞKANLIĞI</w:t>
            </w:r>
          </w:p>
        </w:tc>
      </w:tr>
      <w:tr w:rsidR="005B02AB" w:rsidRPr="007632BF" w:rsidTr="00C44D9F">
        <w:trPr>
          <w:trHeight w:val="565"/>
        </w:trPr>
        <w:tc>
          <w:tcPr>
            <w:tcW w:w="3085" w:type="dxa"/>
            <w:vAlign w:val="center"/>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RAPOR ADI</w:t>
            </w:r>
          </w:p>
        </w:tc>
        <w:tc>
          <w:tcPr>
            <w:tcW w:w="3969" w:type="dxa"/>
            <w:vAlign w:val="center"/>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AMACI</w:t>
            </w:r>
          </w:p>
        </w:tc>
        <w:tc>
          <w:tcPr>
            <w:tcW w:w="1418" w:type="dxa"/>
            <w:vAlign w:val="center"/>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TARİHİ /SIKLIĞI</w:t>
            </w:r>
          </w:p>
        </w:tc>
        <w:tc>
          <w:tcPr>
            <w:tcW w:w="2490" w:type="dxa"/>
            <w:vAlign w:val="center"/>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KİME RAPORLANDIĞI</w:t>
            </w:r>
          </w:p>
        </w:tc>
        <w:tc>
          <w:tcPr>
            <w:tcW w:w="3180" w:type="dxa"/>
            <w:vAlign w:val="center"/>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DAYANAĞI</w:t>
            </w:r>
          </w:p>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(Mevzuat/Prosedür)</w:t>
            </w:r>
          </w:p>
        </w:tc>
      </w:tr>
      <w:tr w:rsidR="005B02AB" w:rsidRPr="007632BF" w:rsidTr="00C44D9F">
        <w:trPr>
          <w:trHeight w:val="534"/>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Çevre ve Şehircilik Bakanlığı Stratejik Planı Kapsamında Genel Müdürlüğümüz Amaç ve Hedeflerinin Belirlenmesi</w:t>
            </w:r>
          </w:p>
          <w:p w:rsidR="005B02AB" w:rsidRPr="007632BF" w:rsidRDefault="005B02AB" w:rsidP="00E04F1D">
            <w:pPr>
              <w:jc w:val="center"/>
              <w:rPr>
                <w:rFonts w:ascii="Times New Roman" w:hAnsi="Times New Roman" w:cs="Times New Roman"/>
                <w:sz w:val="24"/>
                <w:szCs w:val="24"/>
              </w:rPr>
            </w:pPr>
          </w:p>
          <w:p w:rsidR="005B02AB" w:rsidRPr="007632BF" w:rsidRDefault="005B02AB" w:rsidP="00E04F1D">
            <w:pPr>
              <w:jc w:val="center"/>
              <w:rPr>
                <w:rFonts w:ascii="Times New Roman" w:hAnsi="Times New Roman" w:cs="Times New Roman"/>
                <w:sz w:val="24"/>
                <w:szCs w:val="24"/>
              </w:rPr>
            </w:pP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Kalkınma planları, programlar, ilgili mevzuat ve benimsenen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stratejik plan hazırlanması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Beş yılda bir</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Strateji Geliştirme Başkanlığı</w:t>
            </w:r>
          </w:p>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5018 Kamu Mali Yönetimi ve Kontrol Kanununun 9. Maddesi</w:t>
            </w:r>
          </w:p>
        </w:tc>
      </w:tr>
      <w:tr w:rsidR="005B02AB" w:rsidRPr="007632BF" w:rsidTr="00C44D9F">
        <w:trPr>
          <w:trHeight w:val="56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Çevre ve Şehircilik Bakanlığı Performans Programı Kapsamında Genel Müdürlüğümüz Performans Göstergelerinin Belirlenmesi</w:t>
            </w:r>
          </w:p>
          <w:p w:rsidR="005B02AB" w:rsidRPr="007632BF" w:rsidRDefault="005B02AB" w:rsidP="00E04F1D">
            <w:pPr>
              <w:jc w:val="center"/>
              <w:rPr>
                <w:rFonts w:ascii="Times New Roman" w:hAnsi="Times New Roman" w:cs="Times New Roman"/>
                <w:sz w:val="24"/>
                <w:szCs w:val="24"/>
              </w:rPr>
            </w:pP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Stratejik planda yer alan orta ve uzun vadeli amaç ve hedeflere ilişkin yıllık hedefler ile yürütülecek faaliyet ve projelerin kaynak ihtiyacını, performans hedef ve göstergelerini içeren performans programının hazırlanması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5018 Kamu Mali Yönetimi ve Kontrol Kanununun 9. Maddesi</w:t>
            </w:r>
          </w:p>
        </w:tc>
      </w:tr>
      <w:tr w:rsidR="005B02AB" w:rsidRPr="007632BF" w:rsidTr="00C44D9F">
        <w:trPr>
          <w:trHeight w:val="534"/>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Bakanlık Performans Programında Yer Alan Genel Müdürlüğümüze Ait Performans Göstergelerinin Üçer Aylık Dönemler Halinde İzleme ve Değerlendirmesi</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İzleme ve değerlendirme ile ilgili üçer aylık gerçekleşmelerin konsolide edilmesi ve bu verilerin değerlendirilmesinin yapılarak üst yönetime sunulması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Üç ayda bir</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Bakanlık Performans Programı</w:t>
            </w:r>
          </w:p>
        </w:tc>
      </w:tr>
      <w:tr w:rsidR="005B02AB" w:rsidRPr="007632BF" w:rsidTr="007632BF">
        <w:trPr>
          <w:trHeight w:val="2542"/>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Yılı Programı Tedbir Teklifleri Kapsamında Genel Müdürlüğümüz Tedbir Teklifleri Raporunun Hazırlanması</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 xml:space="preserve">Bir önceki yılı programında yer alan tedbirlerin tamamlanma durumu da dikkate alınarak, bir sonraki yılı tedbir programında yer alması öngörülen </w:t>
            </w:r>
            <w:proofErr w:type="spellStart"/>
            <w:r w:rsidRPr="007632BF">
              <w:rPr>
                <w:rFonts w:ascii="Times New Roman" w:hAnsi="Times New Roman" w:cs="Times New Roman"/>
                <w:sz w:val="24"/>
                <w:szCs w:val="24"/>
              </w:rPr>
              <w:t>sektörel</w:t>
            </w:r>
            <w:proofErr w:type="spellEnd"/>
            <w:r w:rsidRPr="007632BF">
              <w:rPr>
                <w:rFonts w:ascii="Times New Roman" w:hAnsi="Times New Roman" w:cs="Times New Roman"/>
                <w:sz w:val="24"/>
                <w:szCs w:val="24"/>
              </w:rPr>
              <w:t>, hukuki ve kurumsal tedbir ve faaliyet önerilerinin hazırlanması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 xml:space="preserve"> -5018 sayılı Kamu Mali Yönetimi ve Kontrol Kanunu'nun                                16’ıncı maddesi </w:t>
            </w:r>
          </w:p>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 xml:space="preserve">- Her yıl Kalkınma Bakanlığınca konu ile ilgili olarak gönderilen yazı </w:t>
            </w:r>
          </w:p>
        </w:tc>
      </w:tr>
      <w:tr w:rsidR="005B02AB" w:rsidRPr="007632BF" w:rsidTr="00C44D9F">
        <w:trPr>
          <w:trHeight w:val="56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 xml:space="preserve">Yılı Programı Tedbirleri Kapsamında Genel Müdürlüğümüz </w:t>
            </w:r>
            <w:r w:rsidRPr="007632BF">
              <w:rPr>
                <w:rFonts w:ascii="Times New Roman" w:hAnsi="Times New Roman" w:cs="Times New Roman"/>
                <w:sz w:val="24"/>
                <w:szCs w:val="24"/>
              </w:rPr>
              <w:lastRenderedPageBreak/>
              <w:t>Sorumluluğundaki Tedbir İzleme Raporunun Hazırlanması</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 xml:space="preserve">Yılı Programlarında yer alan ve Bakanlığımızın sorumlu olduğu tedbirlerin uygulama durumlarıyla </w:t>
            </w:r>
            <w:r w:rsidRPr="007632BF">
              <w:rPr>
                <w:rFonts w:ascii="Times New Roman" w:hAnsi="Times New Roman" w:cs="Times New Roman"/>
                <w:sz w:val="24"/>
                <w:szCs w:val="24"/>
              </w:rPr>
              <w:lastRenderedPageBreak/>
              <w:t>ilgili bilgilerin derlenerek Kalkınma Bakanlığına gönderilmesi</w:t>
            </w:r>
          </w:p>
          <w:p w:rsidR="005B02AB" w:rsidRPr="007632BF" w:rsidRDefault="005B02AB" w:rsidP="00E04F1D">
            <w:pPr>
              <w:jc w:val="center"/>
              <w:rPr>
                <w:rFonts w:ascii="Times New Roman" w:hAnsi="Times New Roman" w:cs="Times New Roman"/>
                <w:sz w:val="24"/>
                <w:szCs w:val="24"/>
              </w:rPr>
            </w:pP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Üç ayda bir</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 xml:space="preserve">Her yıl yayınlanan, Yılı Programının Uygulanması, Koordinasyonu ve </w:t>
            </w:r>
            <w:r w:rsidRPr="007632BF">
              <w:rPr>
                <w:rFonts w:ascii="Times New Roman" w:hAnsi="Times New Roman" w:cs="Times New Roman"/>
                <w:sz w:val="24"/>
                <w:szCs w:val="24"/>
              </w:rPr>
              <w:lastRenderedPageBreak/>
              <w:t xml:space="preserve">İzlenmesine Dair Bakanlar Kurulu Kararı </w:t>
            </w:r>
          </w:p>
        </w:tc>
      </w:tr>
      <w:tr w:rsidR="005B02AB" w:rsidRPr="007632BF" w:rsidTr="00C44D9F">
        <w:trPr>
          <w:trHeight w:val="534"/>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Genel Müdürlüğümüz Yatırım Projeleri Gerçekleşmeleri Raporu</w:t>
            </w:r>
          </w:p>
        </w:tc>
        <w:tc>
          <w:tcPr>
            <w:tcW w:w="3969"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2015 yılı yatırım programında yer alan yatırım projelerinin gerçekleşme durumlarının üst yöneticiye sunulması</w:t>
            </w:r>
          </w:p>
          <w:p w:rsidR="005B02AB" w:rsidRPr="007632BF" w:rsidRDefault="005B02AB" w:rsidP="00E04F1D">
            <w:pPr>
              <w:jc w:val="center"/>
              <w:rPr>
                <w:rFonts w:ascii="Times New Roman" w:hAnsi="Times New Roman" w:cs="Times New Roman"/>
                <w:color w:val="000000"/>
                <w:sz w:val="24"/>
                <w:szCs w:val="24"/>
              </w:rPr>
            </w:pPr>
          </w:p>
        </w:tc>
        <w:tc>
          <w:tcPr>
            <w:tcW w:w="1418"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sz w:val="24"/>
                <w:szCs w:val="24"/>
              </w:rPr>
              <w:t>Üç ayda bir</w:t>
            </w:r>
          </w:p>
        </w:tc>
        <w:tc>
          <w:tcPr>
            <w:tcW w:w="2490"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-Yılı Yatırım Programının Uygulanması, Koordinasyonu ve İzlenmesine Dair Bakanlar Kurulu Kararı</w:t>
            </w:r>
          </w:p>
        </w:tc>
      </w:tr>
      <w:tr w:rsidR="005B02AB" w:rsidRPr="007632BF" w:rsidTr="00C44D9F">
        <w:trPr>
          <w:trHeight w:val="235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Genel Müdürlüğümüz Kamu Yatırımları İzleme ve Değerlendirme Raporu</w:t>
            </w:r>
          </w:p>
        </w:tc>
        <w:tc>
          <w:tcPr>
            <w:tcW w:w="3969"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Kamu yatırım projelerinin gerçekleşme ve uygulama sonuçlarının Sayıştay Başkanlığı’na, Maliye Bakanlığı’na ve Kalkınma Bakanlığı’na sunulması</w:t>
            </w:r>
          </w:p>
        </w:tc>
        <w:tc>
          <w:tcPr>
            <w:tcW w:w="1418"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-5018 sayılı Kamu Mali Yönetimi Kontrol Kanunu 35. Madde</w:t>
            </w:r>
          </w:p>
          <w:p w:rsidR="005B02AB" w:rsidRPr="007632BF" w:rsidRDefault="005B02AB" w:rsidP="00E04F1D">
            <w:pPr>
              <w:rPr>
                <w:rFonts w:ascii="Times New Roman" w:hAnsi="Times New Roman" w:cs="Times New Roman"/>
                <w:sz w:val="24"/>
                <w:szCs w:val="24"/>
              </w:rPr>
            </w:pPr>
            <w:r w:rsidRPr="007632BF">
              <w:rPr>
                <w:rFonts w:ascii="Times New Roman" w:hAnsi="Times New Roman" w:cs="Times New Roman"/>
                <w:sz w:val="24"/>
                <w:szCs w:val="24"/>
              </w:rPr>
              <w:t>-Yılı Yatırım Programının Uygulanması, Koordinasyonu ve İzlenmesine Dair Bakanlar Kurulu Kararı</w:t>
            </w:r>
            <w:r w:rsidRPr="007632BF">
              <w:rPr>
                <w:rFonts w:ascii="Times New Roman" w:hAnsi="Times New Roman" w:cs="Times New Roman"/>
                <w:sz w:val="24"/>
                <w:szCs w:val="24"/>
              </w:rPr>
              <w:tab/>
            </w:r>
          </w:p>
        </w:tc>
      </w:tr>
      <w:tr w:rsidR="005B02AB" w:rsidRPr="007632BF" w:rsidTr="00C44D9F">
        <w:trPr>
          <w:trHeight w:val="2116"/>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Genel Müdürlüğümüz Faaliyet Raporlarının Hazırlanması</w:t>
            </w:r>
          </w:p>
        </w:tc>
        <w:tc>
          <w:tcPr>
            <w:tcW w:w="3969"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 xml:space="preserve">Genel </w:t>
            </w:r>
            <w:r w:rsidRPr="007632BF">
              <w:rPr>
                <w:rFonts w:ascii="Times New Roman" w:hAnsi="Times New Roman" w:cs="Times New Roman"/>
                <w:sz w:val="24"/>
                <w:szCs w:val="24"/>
              </w:rPr>
              <w:t>Müdürlüğümüzce Gerçekleştirilen</w:t>
            </w:r>
            <w:r w:rsidRPr="007632BF">
              <w:rPr>
                <w:rFonts w:ascii="Times New Roman" w:hAnsi="Times New Roman" w:cs="Times New Roman"/>
                <w:color w:val="000000"/>
                <w:sz w:val="24"/>
                <w:szCs w:val="24"/>
              </w:rPr>
              <w:t xml:space="preserve"> faaliyetlerin Üst Yönetime Sunulması</w:t>
            </w:r>
          </w:p>
        </w:tc>
        <w:tc>
          <w:tcPr>
            <w:tcW w:w="1418"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Haftalık</w:t>
            </w:r>
          </w:p>
        </w:tc>
        <w:tc>
          <w:tcPr>
            <w:tcW w:w="2490"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Makama</w:t>
            </w:r>
          </w:p>
        </w:tc>
        <w:tc>
          <w:tcPr>
            <w:tcW w:w="3180" w:type="dxa"/>
            <w:vAlign w:val="center"/>
          </w:tcPr>
          <w:p w:rsidR="005B02AB" w:rsidRPr="007632BF" w:rsidRDefault="005B02AB" w:rsidP="00F170F4">
            <w:pPr>
              <w:rPr>
                <w:rFonts w:ascii="Times New Roman" w:hAnsi="Times New Roman" w:cs="Times New Roman"/>
                <w:sz w:val="24"/>
                <w:szCs w:val="24"/>
              </w:rPr>
            </w:pPr>
            <w:r w:rsidRPr="007632BF">
              <w:rPr>
                <w:rFonts w:ascii="Times New Roman" w:hAnsi="Times New Roman" w:cs="Times New Roman"/>
                <w:sz w:val="24"/>
                <w:szCs w:val="24"/>
              </w:rPr>
              <w:t>-5018 Kamu Mali Yönetimi ve Kontrol Kanununun 9. Maddesi</w:t>
            </w:r>
          </w:p>
          <w:p w:rsidR="005B02AB" w:rsidRPr="007632BF" w:rsidRDefault="005B02AB" w:rsidP="00F170F4">
            <w:pPr>
              <w:rPr>
                <w:rFonts w:ascii="Times New Roman" w:hAnsi="Times New Roman" w:cs="Times New Roman"/>
                <w:sz w:val="24"/>
                <w:szCs w:val="24"/>
              </w:rPr>
            </w:pPr>
            <w:r w:rsidRPr="007632BF">
              <w:rPr>
                <w:rFonts w:ascii="Times New Roman" w:hAnsi="Times New Roman" w:cs="Times New Roman"/>
                <w:sz w:val="24"/>
                <w:szCs w:val="24"/>
              </w:rPr>
              <w:t>-Kamu İdarelerince Hazırlanacak Faaliyet Raporları Hakkında Yönetmelik</w:t>
            </w:r>
          </w:p>
        </w:tc>
      </w:tr>
      <w:tr w:rsidR="005B02AB" w:rsidRPr="007632BF" w:rsidTr="00C44D9F">
        <w:trPr>
          <w:trHeight w:val="56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Başkanlığımız Aylık Faaliyet Raporu</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Başkanlığımız Aylık Önemli Faaliyetlerinin ana başlıklar altında makama bildirilmesi</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Her Ay</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Makama</w:t>
            </w:r>
          </w:p>
        </w:tc>
        <w:tc>
          <w:tcPr>
            <w:tcW w:w="3180" w:type="dxa"/>
            <w:vAlign w:val="center"/>
          </w:tcPr>
          <w:p w:rsidR="005B02AB" w:rsidRPr="007632BF" w:rsidRDefault="005B02AB" w:rsidP="009F1055">
            <w:pPr>
              <w:rPr>
                <w:rFonts w:ascii="Times New Roman" w:hAnsi="Times New Roman" w:cs="Times New Roman"/>
                <w:sz w:val="24"/>
                <w:szCs w:val="24"/>
              </w:rPr>
            </w:pPr>
            <w:r w:rsidRPr="007632BF">
              <w:rPr>
                <w:rFonts w:ascii="Times New Roman" w:hAnsi="Times New Roman" w:cs="Times New Roman"/>
                <w:sz w:val="24"/>
                <w:szCs w:val="24"/>
              </w:rPr>
              <w:t>-5018 Kamu Mali Yönetimi ve Kontrol Kanununun 9. Maddesi</w:t>
            </w:r>
          </w:p>
          <w:p w:rsidR="005B02AB" w:rsidRPr="007632BF" w:rsidRDefault="005B02AB" w:rsidP="009F1055">
            <w:pPr>
              <w:rPr>
                <w:rFonts w:ascii="Times New Roman" w:hAnsi="Times New Roman" w:cs="Times New Roman"/>
                <w:sz w:val="24"/>
                <w:szCs w:val="24"/>
              </w:rPr>
            </w:pPr>
            <w:r w:rsidRPr="007632BF">
              <w:rPr>
                <w:rFonts w:ascii="Times New Roman" w:hAnsi="Times New Roman" w:cs="Times New Roman"/>
                <w:sz w:val="24"/>
                <w:szCs w:val="24"/>
              </w:rPr>
              <w:t>-Kamu İdarelerince Hazırlanacak Faaliyet Raporları Hakkında Yönetmelik</w:t>
            </w:r>
          </w:p>
        </w:tc>
      </w:tr>
      <w:tr w:rsidR="005B02AB" w:rsidRPr="007632BF" w:rsidTr="00C44D9F">
        <w:trPr>
          <w:trHeight w:val="1363"/>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Genel Müdürlüğümüz Kurumsal Mali Durum ve Beklentiler Raporu</w:t>
            </w:r>
          </w:p>
          <w:p w:rsidR="005B02AB" w:rsidRPr="007632BF" w:rsidRDefault="005B02AB" w:rsidP="00E04F1D">
            <w:pPr>
              <w:jc w:val="center"/>
              <w:rPr>
                <w:rFonts w:ascii="Times New Roman" w:hAnsi="Times New Roman" w:cs="Times New Roman"/>
                <w:sz w:val="24"/>
                <w:szCs w:val="24"/>
              </w:rPr>
            </w:pPr>
          </w:p>
        </w:tc>
        <w:tc>
          <w:tcPr>
            <w:tcW w:w="3969"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İlk altı aylık bütçe uygulama sonuçları, ikinci altı aya ilişkin beklentileri ve hedefleri ile faaliyetlerini belirlemek</w:t>
            </w:r>
          </w:p>
        </w:tc>
        <w:tc>
          <w:tcPr>
            <w:tcW w:w="1418"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E04F1D">
            <w:pPr>
              <w:jc w:val="center"/>
              <w:rPr>
                <w:rFonts w:ascii="Times New Roman" w:hAnsi="Times New Roman" w:cs="Times New Roman"/>
                <w:color w:val="000000"/>
                <w:sz w:val="24"/>
                <w:szCs w:val="24"/>
              </w:rPr>
            </w:pPr>
            <w:r w:rsidRPr="007632BF">
              <w:rPr>
                <w:rFonts w:ascii="Times New Roman" w:hAnsi="Times New Roman" w:cs="Times New Roman"/>
                <w:color w:val="000000"/>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 xml:space="preserve">-5018 sayılı Kamu Mali Yönetimi Kontrol Kanunu 30. madde </w:t>
            </w:r>
          </w:p>
        </w:tc>
      </w:tr>
      <w:tr w:rsidR="005B02AB" w:rsidRPr="007632BF" w:rsidTr="00C44D9F">
        <w:trPr>
          <w:trHeight w:val="56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Genel Müdürlüğümüz Birim (İdare) Faaliyet Raporu</w:t>
            </w:r>
          </w:p>
          <w:p w:rsidR="005B02AB" w:rsidRPr="007632BF" w:rsidRDefault="005B02AB" w:rsidP="00E04F1D">
            <w:pPr>
              <w:jc w:val="center"/>
              <w:rPr>
                <w:rFonts w:ascii="Times New Roman" w:hAnsi="Times New Roman" w:cs="Times New Roman"/>
                <w:sz w:val="24"/>
                <w:szCs w:val="24"/>
              </w:rPr>
            </w:pP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Birim faaliyet raporları esas alınarak, idarenin faaliyet sonuçlarını gösterecek şekilde hazırlanarak kamuoyuna sunulması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-5018 Kamu Mali Yönetimi ve Kontrol Kanununun 9. Maddesi</w:t>
            </w:r>
          </w:p>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-Kamu İdarelerince Hazırlanacak Faaliyet Raporları Hakkında Yönetmelik</w:t>
            </w:r>
          </w:p>
        </w:tc>
      </w:tr>
      <w:tr w:rsidR="005B02AB" w:rsidRPr="007632BF" w:rsidTr="00C44D9F">
        <w:trPr>
          <w:trHeight w:val="1495"/>
        </w:trPr>
        <w:tc>
          <w:tcPr>
            <w:tcW w:w="3085"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İl Faaliyet Raporlarının Hazırlanması</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İllerde gerçekleştirilen Genel Müdürlüğümüz görev alanı kapsamındaki faaliyetlere ilişkin sistemler (YDS, YTS) aracılığıyla bilgi notu hazırlanması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İşlem Bazlı</w:t>
            </w:r>
          </w:p>
        </w:tc>
        <w:tc>
          <w:tcPr>
            <w:tcW w:w="2490" w:type="dxa"/>
            <w:vAlign w:val="center"/>
          </w:tcPr>
          <w:p w:rsidR="005B02AB" w:rsidRPr="007632BF" w:rsidRDefault="005B02AB" w:rsidP="00F56937">
            <w:pPr>
              <w:jc w:val="center"/>
              <w:rPr>
                <w:rFonts w:ascii="Times New Roman" w:hAnsi="Times New Roman" w:cs="Times New Roman"/>
                <w:sz w:val="24"/>
                <w:szCs w:val="24"/>
              </w:rPr>
            </w:pPr>
            <w:r w:rsidRPr="007632BF">
              <w:rPr>
                <w:rFonts w:ascii="Times New Roman" w:hAnsi="Times New Roman" w:cs="Times New Roman"/>
                <w:sz w:val="24"/>
                <w:szCs w:val="24"/>
              </w:rPr>
              <w:t>Üst Yönetici</w:t>
            </w:r>
          </w:p>
          <w:p w:rsidR="005B02AB" w:rsidRPr="007632BF" w:rsidRDefault="005B02AB" w:rsidP="00F56937">
            <w:pPr>
              <w:jc w:val="center"/>
              <w:rPr>
                <w:rFonts w:ascii="Times New Roman" w:hAnsi="Times New Roman" w:cs="Times New Roman"/>
                <w:sz w:val="24"/>
                <w:szCs w:val="24"/>
              </w:rPr>
            </w:pPr>
            <w:r w:rsidRPr="007632BF">
              <w:rPr>
                <w:rFonts w:ascii="Times New Roman" w:hAnsi="Times New Roman" w:cs="Times New Roman"/>
                <w:sz w:val="24"/>
                <w:szCs w:val="24"/>
              </w:rPr>
              <w:t>Makam</w:t>
            </w:r>
          </w:p>
        </w:tc>
        <w:tc>
          <w:tcPr>
            <w:tcW w:w="3180" w:type="dxa"/>
            <w:vAlign w:val="center"/>
          </w:tcPr>
          <w:p w:rsidR="005B02AB" w:rsidRPr="007632BF" w:rsidRDefault="005B02AB" w:rsidP="002D0B1F">
            <w:pPr>
              <w:rPr>
                <w:rFonts w:ascii="Times New Roman" w:hAnsi="Times New Roman" w:cs="Times New Roman"/>
                <w:sz w:val="24"/>
                <w:szCs w:val="24"/>
              </w:rPr>
            </w:pPr>
            <w:proofErr w:type="spellStart"/>
            <w:r w:rsidRPr="007632BF">
              <w:rPr>
                <w:rFonts w:ascii="Times New Roman" w:hAnsi="Times New Roman" w:cs="Times New Roman"/>
                <w:sz w:val="24"/>
                <w:szCs w:val="24"/>
              </w:rPr>
              <w:t>Prosedürel</w:t>
            </w:r>
            <w:proofErr w:type="spellEnd"/>
          </w:p>
        </w:tc>
      </w:tr>
      <w:tr w:rsidR="005B02AB" w:rsidRPr="007632BF" w:rsidTr="00C44D9F">
        <w:trPr>
          <w:trHeight w:val="1274"/>
        </w:trPr>
        <w:tc>
          <w:tcPr>
            <w:tcW w:w="3085" w:type="dxa"/>
            <w:vAlign w:val="center"/>
          </w:tcPr>
          <w:p w:rsidR="005B02AB" w:rsidRPr="007632BF" w:rsidRDefault="005B02AB" w:rsidP="00E04F1D">
            <w:pPr>
              <w:jc w:val="center"/>
              <w:rPr>
                <w:rFonts w:ascii="Times New Roman" w:hAnsi="Times New Roman" w:cs="Times New Roman"/>
                <w:sz w:val="24"/>
                <w:szCs w:val="24"/>
                <w:highlight w:val="green"/>
              </w:rPr>
            </w:pPr>
            <w:r w:rsidRPr="007632BF">
              <w:rPr>
                <w:rFonts w:ascii="Times New Roman" w:hAnsi="Times New Roman" w:cs="Times New Roman"/>
                <w:sz w:val="24"/>
                <w:szCs w:val="24"/>
              </w:rPr>
              <w:t>KOP, DOKAP, DAP Eylem Planları Kapsamındaki İllere Ait Yatırım Gerçekleşme Rap.</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KOP, DOKAP, DAP Bölgelerindeki illerde gerçekleştirilen yatırım projelerine ait raporların hazırlanması</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İşlem bazlı</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proofErr w:type="spellStart"/>
            <w:r w:rsidRPr="007632BF">
              <w:rPr>
                <w:rFonts w:ascii="Times New Roman" w:hAnsi="Times New Roman" w:cs="Times New Roman"/>
                <w:sz w:val="24"/>
                <w:szCs w:val="24"/>
              </w:rPr>
              <w:t>Prosedürel</w:t>
            </w:r>
            <w:proofErr w:type="spellEnd"/>
          </w:p>
          <w:p w:rsidR="005B02AB" w:rsidRPr="007632BF" w:rsidRDefault="005B02AB" w:rsidP="002D0B1F">
            <w:pPr>
              <w:rPr>
                <w:rFonts w:ascii="Times New Roman" w:hAnsi="Times New Roman" w:cs="Times New Roman"/>
                <w:sz w:val="24"/>
                <w:szCs w:val="24"/>
              </w:rPr>
            </w:pPr>
          </w:p>
        </w:tc>
      </w:tr>
      <w:tr w:rsidR="005B02AB" w:rsidRPr="007632BF" w:rsidTr="00C44D9F">
        <w:trPr>
          <w:trHeight w:val="1535"/>
        </w:trPr>
        <w:tc>
          <w:tcPr>
            <w:tcW w:w="3085" w:type="dxa"/>
            <w:vAlign w:val="center"/>
          </w:tcPr>
          <w:p w:rsidR="005B02AB" w:rsidRPr="007632BF" w:rsidRDefault="005B02AB" w:rsidP="00E04F1D">
            <w:pPr>
              <w:jc w:val="center"/>
              <w:rPr>
                <w:rFonts w:ascii="Times New Roman" w:hAnsi="Times New Roman" w:cs="Times New Roman"/>
                <w:sz w:val="24"/>
                <w:szCs w:val="24"/>
                <w:highlight w:val="green"/>
              </w:rPr>
            </w:pPr>
            <w:r w:rsidRPr="007632BF">
              <w:rPr>
                <w:rFonts w:ascii="Times New Roman" w:hAnsi="Times New Roman" w:cs="Times New Roman"/>
                <w:sz w:val="24"/>
                <w:szCs w:val="24"/>
              </w:rPr>
              <w:t>GAP Eylem Planı ve GAP İlleri Kamu Yatırımları Gerçekleşme Rap.</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GAP Bölgesinde gerçekleştirilen proje ve faaliyetlerin nakdi ve fiziki gerçekleşme düzeyleri varsa karşılaşılan sorun ve darboğazların tespiti</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3 ayda bir</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GAP İdaresi Başkanlığı'nın 26.06.2006 tarihli ve B.02.2.GAP.0.SPİD.05.01/2253 sayılı yazısı</w:t>
            </w:r>
          </w:p>
          <w:p w:rsidR="005B02AB" w:rsidRPr="007632BF" w:rsidRDefault="005B02AB" w:rsidP="002D0B1F">
            <w:pPr>
              <w:rPr>
                <w:rFonts w:ascii="Times New Roman" w:hAnsi="Times New Roman" w:cs="Times New Roman"/>
                <w:sz w:val="24"/>
                <w:szCs w:val="24"/>
              </w:rPr>
            </w:pPr>
          </w:p>
        </w:tc>
      </w:tr>
      <w:tr w:rsidR="005B02AB" w:rsidRPr="007632BF" w:rsidTr="00C44D9F">
        <w:trPr>
          <w:trHeight w:val="565"/>
        </w:trPr>
        <w:tc>
          <w:tcPr>
            <w:tcW w:w="3085" w:type="dxa"/>
            <w:vAlign w:val="center"/>
          </w:tcPr>
          <w:p w:rsidR="005B02AB" w:rsidRPr="007632BF" w:rsidRDefault="005B02AB" w:rsidP="00E04F1D">
            <w:pPr>
              <w:spacing w:line="240" w:lineRule="exact"/>
              <w:jc w:val="center"/>
              <w:rPr>
                <w:rFonts w:ascii="Times New Roman" w:hAnsi="Times New Roman" w:cs="Times New Roman"/>
                <w:sz w:val="24"/>
                <w:szCs w:val="24"/>
              </w:rPr>
            </w:pPr>
            <w:r w:rsidRPr="007632BF">
              <w:rPr>
                <w:rFonts w:ascii="Times New Roman" w:hAnsi="Times New Roman" w:cs="Times New Roman"/>
                <w:sz w:val="24"/>
                <w:szCs w:val="24"/>
              </w:rPr>
              <w:t>Bölücü Faaliyetlere Yönelik Eylem Planı Raporu</w:t>
            </w:r>
          </w:p>
        </w:tc>
        <w:tc>
          <w:tcPr>
            <w:tcW w:w="3969"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Bölücü faaliyetlerin ve terör örgütlerinin ağırlıklı olduğu bölgelerde bu faaliyetlerin, eylem planı esasları çerçevesinde yok edilebilmesine yönelik olarak, Genel Müdürlüğümüz görevleri kapsamında yapılan çalışmalar ile alınması gereken tedbirler/öneriler bildirmek</w:t>
            </w:r>
          </w:p>
        </w:tc>
        <w:tc>
          <w:tcPr>
            <w:tcW w:w="1418"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4 ayda bir</w:t>
            </w:r>
          </w:p>
        </w:tc>
        <w:tc>
          <w:tcPr>
            <w:tcW w:w="2490" w:type="dxa"/>
            <w:vAlign w:val="center"/>
          </w:tcPr>
          <w:p w:rsidR="005B02AB" w:rsidRPr="007632BF" w:rsidRDefault="005B02AB" w:rsidP="00E04F1D">
            <w:pPr>
              <w:jc w:val="center"/>
              <w:rPr>
                <w:rFonts w:ascii="Times New Roman" w:hAnsi="Times New Roman" w:cs="Times New Roman"/>
                <w:sz w:val="24"/>
                <w:szCs w:val="24"/>
              </w:rPr>
            </w:pPr>
            <w:r w:rsidRPr="007632BF">
              <w:rPr>
                <w:rFonts w:ascii="Times New Roman" w:hAnsi="Times New Roman" w:cs="Times New Roman"/>
                <w:sz w:val="24"/>
                <w:szCs w:val="24"/>
              </w:rPr>
              <w:t>Personel Dairesi Başkanlığı</w:t>
            </w:r>
          </w:p>
        </w:tc>
        <w:tc>
          <w:tcPr>
            <w:tcW w:w="3180" w:type="dxa"/>
            <w:vAlign w:val="center"/>
          </w:tcPr>
          <w:p w:rsidR="005B02AB" w:rsidRPr="007632BF" w:rsidRDefault="005B02AB" w:rsidP="002D0B1F">
            <w:pPr>
              <w:rPr>
                <w:rFonts w:ascii="Times New Roman" w:hAnsi="Times New Roman" w:cs="Times New Roman"/>
                <w:sz w:val="24"/>
                <w:szCs w:val="24"/>
              </w:rPr>
            </w:pPr>
            <w:r w:rsidRPr="007632BF">
              <w:rPr>
                <w:rFonts w:ascii="Times New Roman" w:hAnsi="Times New Roman" w:cs="Times New Roman"/>
                <w:sz w:val="24"/>
                <w:szCs w:val="24"/>
              </w:rPr>
              <w:t xml:space="preserve">Başbakanlığın 18/01/2006 tarih ve 8 </w:t>
            </w:r>
            <w:proofErr w:type="spellStart"/>
            <w:r w:rsidRPr="007632BF">
              <w:rPr>
                <w:rFonts w:ascii="Times New Roman" w:hAnsi="Times New Roman" w:cs="Times New Roman"/>
                <w:sz w:val="24"/>
                <w:szCs w:val="24"/>
              </w:rPr>
              <w:t>nolu</w:t>
            </w:r>
            <w:proofErr w:type="spellEnd"/>
            <w:r w:rsidRPr="007632BF">
              <w:rPr>
                <w:rFonts w:ascii="Times New Roman" w:hAnsi="Times New Roman" w:cs="Times New Roman"/>
                <w:sz w:val="24"/>
                <w:szCs w:val="24"/>
              </w:rPr>
              <w:t xml:space="preserve"> Oluru</w:t>
            </w:r>
          </w:p>
        </w:tc>
      </w:tr>
      <w:tr w:rsidR="005B02AB" w:rsidRPr="007632BF" w:rsidTr="00C44D9F">
        <w:trPr>
          <w:trHeight w:val="565"/>
        </w:trPr>
        <w:tc>
          <w:tcPr>
            <w:tcW w:w="3085" w:type="dxa"/>
            <w:vAlign w:val="center"/>
          </w:tcPr>
          <w:p w:rsidR="005B02AB" w:rsidRPr="007632BF" w:rsidRDefault="005B02AB" w:rsidP="00EF6AE2">
            <w:pPr>
              <w:jc w:val="center"/>
              <w:rPr>
                <w:rFonts w:ascii="Times New Roman" w:hAnsi="Times New Roman" w:cs="Times New Roman"/>
                <w:sz w:val="24"/>
                <w:szCs w:val="24"/>
              </w:rPr>
            </w:pPr>
            <w:r w:rsidRPr="007632BF">
              <w:rPr>
                <w:rFonts w:ascii="Times New Roman" w:hAnsi="Times New Roman" w:cs="Times New Roman"/>
                <w:sz w:val="24"/>
                <w:szCs w:val="24"/>
              </w:rPr>
              <w:t>Kesin Hesap Raporu</w:t>
            </w:r>
          </w:p>
        </w:tc>
        <w:tc>
          <w:tcPr>
            <w:tcW w:w="3969" w:type="dxa"/>
            <w:vAlign w:val="center"/>
          </w:tcPr>
          <w:p w:rsidR="005B02AB" w:rsidRPr="007632BF" w:rsidRDefault="005B02AB" w:rsidP="006C0410">
            <w:pPr>
              <w:jc w:val="center"/>
              <w:rPr>
                <w:rFonts w:ascii="Times New Roman" w:hAnsi="Times New Roman" w:cs="Times New Roman"/>
                <w:sz w:val="24"/>
                <w:szCs w:val="24"/>
              </w:rPr>
            </w:pPr>
            <w:r w:rsidRPr="007632BF">
              <w:rPr>
                <w:rFonts w:ascii="Times New Roman" w:hAnsi="Times New Roman" w:cs="Times New Roman"/>
                <w:sz w:val="24"/>
                <w:szCs w:val="24"/>
              </w:rPr>
              <w:t xml:space="preserve">Hesap verme sorumluluğu ve mali saydamlık ilkeleri doğrultusunda geçtiğimiz bir yıla ait Genel Müdürlüğümüz ve diğer kuruluşlar adına bütçe uygulama sonuçlarını </w:t>
            </w:r>
            <w:r w:rsidRPr="007632BF">
              <w:rPr>
                <w:rFonts w:ascii="Times New Roman" w:hAnsi="Times New Roman" w:cs="Times New Roman"/>
                <w:sz w:val="24"/>
                <w:szCs w:val="24"/>
              </w:rPr>
              <w:lastRenderedPageBreak/>
              <w:t>raporlamak</w:t>
            </w:r>
          </w:p>
        </w:tc>
        <w:tc>
          <w:tcPr>
            <w:tcW w:w="1418" w:type="dxa"/>
            <w:vAlign w:val="center"/>
          </w:tcPr>
          <w:p w:rsidR="005B02AB" w:rsidRPr="007632BF" w:rsidRDefault="005B02AB" w:rsidP="00EF6AE2">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Yılda bir kez</w:t>
            </w:r>
          </w:p>
        </w:tc>
        <w:tc>
          <w:tcPr>
            <w:tcW w:w="2490" w:type="dxa"/>
            <w:vAlign w:val="center"/>
          </w:tcPr>
          <w:p w:rsidR="005B02AB" w:rsidRPr="007632BF" w:rsidRDefault="005B02AB" w:rsidP="006C0410">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EF6AE2">
            <w:pPr>
              <w:rPr>
                <w:rFonts w:ascii="Times New Roman" w:hAnsi="Times New Roman" w:cs="Times New Roman"/>
                <w:sz w:val="24"/>
                <w:szCs w:val="24"/>
              </w:rPr>
            </w:pPr>
            <w:r w:rsidRPr="007632BF">
              <w:rPr>
                <w:rFonts w:ascii="Times New Roman" w:hAnsi="Times New Roman" w:cs="Times New Roman"/>
                <w:sz w:val="24"/>
                <w:szCs w:val="24"/>
              </w:rPr>
              <w:t>-5018 sayılı Kamu Mali Yönetimi ve Kontrol Kanunu 42. Madde</w:t>
            </w:r>
          </w:p>
          <w:p w:rsidR="005B02AB" w:rsidRPr="007632BF" w:rsidRDefault="005B02AB" w:rsidP="00EF6AE2">
            <w:pPr>
              <w:rPr>
                <w:rFonts w:ascii="Times New Roman" w:hAnsi="Times New Roman" w:cs="Times New Roman"/>
                <w:sz w:val="24"/>
                <w:szCs w:val="24"/>
              </w:rPr>
            </w:pPr>
            <w:r w:rsidRPr="007632BF">
              <w:rPr>
                <w:rFonts w:ascii="Times New Roman" w:hAnsi="Times New Roman" w:cs="Times New Roman"/>
                <w:sz w:val="24"/>
                <w:szCs w:val="24"/>
              </w:rPr>
              <w:t xml:space="preserve">-Kamu İdarelerinin Kesin Hesaplarının Düzenlenmesine </w:t>
            </w:r>
            <w:r w:rsidRPr="007632BF">
              <w:rPr>
                <w:rFonts w:ascii="Times New Roman" w:hAnsi="Times New Roman" w:cs="Times New Roman"/>
                <w:sz w:val="24"/>
                <w:szCs w:val="24"/>
              </w:rPr>
              <w:lastRenderedPageBreak/>
              <w:t>İlişkin Usul Ve Esaslar Hakkında Yönetmelik</w:t>
            </w:r>
          </w:p>
          <w:p w:rsidR="005B02AB" w:rsidRPr="007632BF" w:rsidRDefault="005B02AB" w:rsidP="00EF6AE2">
            <w:pPr>
              <w:rPr>
                <w:rFonts w:ascii="Times New Roman" w:hAnsi="Times New Roman" w:cs="Times New Roman"/>
                <w:sz w:val="24"/>
                <w:szCs w:val="24"/>
              </w:rPr>
            </w:pPr>
          </w:p>
        </w:tc>
      </w:tr>
      <w:tr w:rsidR="005B02AB" w:rsidRPr="007632BF" w:rsidTr="00C44D9F">
        <w:trPr>
          <w:trHeight w:val="565"/>
        </w:trPr>
        <w:tc>
          <w:tcPr>
            <w:tcW w:w="3085" w:type="dxa"/>
            <w:vAlign w:val="center"/>
          </w:tcPr>
          <w:p w:rsidR="005B02AB" w:rsidRPr="007632BF" w:rsidRDefault="005B02AB" w:rsidP="00EF6AE2">
            <w:pPr>
              <w:jc w:val="center"/>
              <w:rPr>
                <w:rFonts w:ascii="Times New Roman" w:hAnsi="Times New Roman" w:cs="Times New Roman"/>
                <w:sz w:val="24"/>
                <w:szCs w:val="24"/>
              </w:rPr>
            </w:pPr>
            <w:r w:rsidRPr="007632BF">
              <w:rPr>
                <w:rFonts w:ascii="Times New Roman" w:hAnsi="Times New Roman" w:cs="Times New Roman"/>
                <w:sz w:val="24"/>
                <w:szCs w:val="24"/>
              </w:rPr>
              <w:lastRenderedPageBreak/>
              <w:t>Ayrıntılı Harcama Programı Raporu</w:t>
            </w:r>
          </w:p>
        </w:tc>
        <w:tc>
          <w:tcPr>
            <w:tcW w:w="3969" w:type="dxa"/>
            <w:vAlign w:val="center"/>
          </w:tcPr>
          <w:p w:rsidR="005B02AB" w:rsidRPr="007632BF" w:rsidRDefault="005B02AB" w:rsidP="006C0410">
            <w:pPr>
              <w:jc w:val="center"/>
              <w:rPr>
                <w:rFonts w:ascii="Times New Roman" w:hAnsi="Times New Roman" w:cs="Times New Roman"/>
                <w:sz w:val="24"/>
                <w:szCs w:val="24"/>
              </w:rPr>
            </w:pPr>
            <w:r w:rsidRPr="007632BF">
              <w:rPr>
                <w:rFonts w:ascii="Times New Roman" w:hAnsi="Times New Roman" w:cs="Times New Roman"/>
                <w:sz w:val="24"/>
                <w:szCs w:val="24"/>
              </w:rPr>
              <w:t>Kamu değerlerinin Maliye Bakanlığınca belirlenecek esaslar dahilinde nakit planlamasını dikkate alarak Genel Müdürlüğümüz adına rapor hazırlamak</w:t>
            </w:r>
          </w:p>
        </w:tc>
        <w:tc>
          <w:tcPr>
            <w:tcW w:w="1418" w:type="dxa"/>
            <w:vAlign w:val="center"/>
          </w:tcPr>
          <w:p w:rsidR="005B02AB" w:rsidRPr="007632BF" w:rsidRDefault="005B02AB" w:rsidP="00EF6AE2">
            <w:pPr>
              <w:jc w:val="center"/>
              <w:rPr>
                <w:rFonts w:ascii="Times New Roman" w:hAnsi="Times New Roman" w:cs="Times New Roman"/>
                <w:sz w:val="24"/>
                <w:szCs w:val="24"/>
              </w:rPr>
            </w:pPr>
            <w:r w:rsidRPr="007632BF">
              <w:rPr>
                <w:rFonts w:ascii="Times New Roman" w:hAnsi="Times New Roman" w:cs="Times New Roman"/>
                <w:sz w:val="24"/>
                <w:szCs w:val="24"/>
              </w:rPr>
              <w:t>Yılda bir kez</w:t>
            </w:r>
          </w:p>
        </w:tc>
        <w:tc>
          <w:tcPr>
            <w:tcW w:w="2490" w:type="dxa"/>
            <w:vAlign w:val="center"/>
          </w:tcPr>
          <w:p w:rsidR="005B02AB" w:rsidRPr="007632BF" w:rsidRDefault="005B02AB" w:rsidP="006C0410">
            <w:pPr>
              <w:jc w:val="center"/>
              <w:rPr>
                <w:rFonts w:ascii="Times New Roman" w:hAnsi="Times New Roman" w:cs="Times New Roman"/>
                <w:sz w:val="24"/>
                <w:szCs w:val="24"/>
              </w:rPr>
            </w:pPr>
            <w:r w:rsidRPr="007632BF">
              <w:rPr>
                <w:rFonts w:ascii="Times New Roman" w:hAnsi="Times New Roman" w:cs="Times New Roman"/>
                <w:sz w:val="24"/>
                <w:szCs w:val="24"/>
              </w:rPr>
              <w:t>SGB</w:t>
            </w:r>
          </w:p>
        </w:tc>
        <w:tc>
          <w:tcPr>
            <w:tcW w:w="3180" w:type="dxa"/>
            <w:vAlign w:val="center"/>
          </w:tcPr>
          <w:p w:rsidR="005B02AB" w:rsidRPr="007632BF" w:rsidRDefault="005B02AB" w:rsidP="00EF6AE2">
            <w:pPr>
              <w:rPr>
                <w:rFonts w:ascii="Times New Roman" w:hAnsi="Times New Roman" w:cs="Times New Roman"/>
                <w:sz w:val="24"/>
                <w:szCs w:val="24"/>
              </w:rPr>
            </w:pPr>
            <w:r w:rsidRPr="007632BF">
              <w:rPr>
                <w:rFonts w:ascii="Times New Roman" w:hAnsi="Times New Roman" w:cs="Times New Roman"/>
                <w:sz w:val="24"/>
                <w:szCs w:val="24"/>
              </w:rPr>
              <w:t>-5018 sayılı Kamu Mali Yönetimi ve Kontrol Kanunu</w:t>
            </w:r>
          </w:p>
        </w:tc>
      </w:tr>
      <w:tr w:rsidR="005B02AB" w:rsidRPr="007632BF" w:rsidTr="00C44D9F">
        <w:trPr>
          <w:trHeight w:val="1351"/>
        </w:trPr>
        <w:tc>
          <w:tcPr>
            <w:tcW w:w="7054" w:type="dxa"/>
            <w:gridSpan w:val="2"/>
          </w:tcPr>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HAZIRLAYAN</w:t>
            </w:r>
          </w:p>
          <w:p w:rsidR="005B02AB" w:rsidRPr="007632BF" w:rsidRDefault="005B02AB" w:rsidP="00B66BDF">
            <w:pPr>
              <w:jc w:val="center"/>
              <w:rPr>
                <w:rFonts w:ascii="Times New Roman" w:hAnsi="Times New Roman" w:cs="Times New Roman"/>
                <w:b/>
                <w:sz w:val="24"/>
                <w:szCs w:val="24"/>
              </w:rPr>
            </w:pPr>
            <w:r w:rsidRPr="007632BF">
              <w:rPr>
                <w:rFonts w:ascii="Times New Roman" w:hAnsi="Times New Roman" w:cs="Times New Roman"/>
                <w:b/>
                <w:sz w:val="24"/>
                <w:szCs w:val="24"/>
              </w:rPr>
              <w:t>İlgili Birim Amiri (Daire Başkanı/Şube Müdürü)</w:t>
            </w:r>
          </w:p>
          <w:p w:rsidR="005B02AB" w:rsidRPr="007632BF" w:rsidRDefault="005B02AB" w:rsidP="00B66BDF">
            <w:pPr>
              <w:jc w:val="center"/>
              <w:rPr>
                <w:rFonts w:ascii="Times New Roman" w:hAnsi="Times New Roman" w:cs="Times New Roman"/>
                <w:sz w:val="24"/>
                <w:szCs w:val="24"/>
              </w:rPr>
            </w:pPr>
            <w:r w:rsidRPr="007632BF">
              <w:rPr>
                <w:rFonts w:ascii="Times New Roman" w:hAnsi="Times New Roman" w:cs="Times New Roman"/>
                <w:sz w:val="24"/>
                <w:szCs w:val="24"/>
              </w:rPr>
              <w:t>Plan Program Dairesi Başkanı</w:t>
            </w:r>
          </w:p>
          <w:p w:rsidR="005B02AB" w:rsidRDefault="005B02AB" w:rsidP="00B66BDF">
            <w:pPr>
              <w:jc w:val="center"/>
              <w:rPr>
                <w:rFonts w:ascii="Times New Roman" w:hAnsi="Times New Roman" w:cs="Times New Roman"/>
                <w:sz w:val="24"/>
                <w:szCs w:val="24"/>
              </w:rPr>
            </w:pPr>
            <w:r w:rsidRPr="007632BF">
              <w:rPr>
                <w:rFonts w:ascii="Times New Roman" w:hAnsi="Times New Roman" w:cs="Times New Roman"/>
                <w:sz w:val="24"/>
                <w:szCs w:val="24"/>
              </w:rPr>
              <w:t>Selçuk ACU</w:t>
            </w:r>
          </w:p>
          <w:p w:rsidR="005B02AB" w:rsidRDefault="005B02AB" w:rsidP="00B66BDF">
            <w:pPr>
              <w:jc w:val="center"/>
              <w:rPr>
                <w:rFonts w:ascii="Times New Roman" w:hAnsi="Times New Roman" w:cs="Times New Roman"/>
                <w:sz w:val="24"/>
                <w:szCs w:val="24"/>
              </w:rPr>
            </w:pPr>
          </w:p>
          <w:p w:rsidR="005B02AB" w:rsidRDefault="005B02AB" w:rsidP="00B66BDF">
            <w:pPr>
              <w:jc w:val="center"/>
              <w:rPr>
                <w:rFonts w:ascii="Times New Roman" w:hAnsi="Times New Roman" w:cs="Times New Roman"/>
                <w:sz w:val="24"/>
                <w:szCs w:val="24"/>
              </w:rPr>
            </w:pPr>
          </w:p>
          <w:p w:rsidR="005B02AB" w:rsidRDefault="005B02AB" w:rsidP="00B66BDF">
            <w:pPr>
              <w:jc w:val="center"/>
              <w:rPr>
                <w:rFonts w:ascii="Times New Roman" w:hAnsi="Times New Roman" w:cs="Times New Roman"/>
                <w:sz w:val="24"/>
                <w:szCs w:val="24"/>
              </w:rPr>
            </w:pPr>
          </w:p>
          <w:p w:rsidR="005B02AB" w:rsidRDefault="005B02AB" w:rsidP="00B66BDF">
            <w:pPr>
              <w:jc w:val="center"/>
              <w:rPr>
                <w:rFonts w:ascii="Times New Roman" w:hAnsi="Times New Roman" w:cs="Times New Roman"/>
                <w:sz w:val="24"/>
                <w:szCs w:val="24"/>
              </w:rPr>
            </w:pPr>
          </w:p>
          <w:p w:rsidR="005B02AB" w:rsidRPr="007632BF" w:rsidRDefault="005B02AB" w:rsidP="00B66BDF">
            <w:pPr>
              <w:jc w:val="center"/>
              <w:rPr>
                <w:rFonts w:ascii="Times New Roman" w:hAnsi="Times New Roman" w:cs="Times New Roman"/>
                <w:b/>
                <w:sz w:val="24"/>
                <w:szCs w:val="24"/>
              </w:rPr>
            </w:pPr>
          </w:p>
        </w:tc>
        <w:tc>
          <w:tcPr>
            <w:tcW w:w="7088" w:type="dxa"/>
            <w:gridSpan w:val="3"/>
          </w:tcPr>
          <w:p w:rsidR="005B02AB" w:rsidRPr="007632BF" w:rsidRDefault="005B02AB" w:rsidP="006D7E10">
            <w:pPr>
              <w:jc w:val="center"/>
              <w:rPr>
                <w:rFonts w:ascii="Times New Roman" w:hAnsi="Times New Roman" w:cs="Times New Roman"/>
                <w:b/>
                <w:sz w:val="24"/>
                <w:szCs w:val="24"/>
              </w:rPr>
            </w:pPr>
            <w:r w:rsidRPr="007632BF">
              <w:rPr>
                <w:rFonts w:ascii="Times New Roman" w:hAnsi="Times New Roman" w:cs="Times New Roman"/>
                <w:b/>
                <w:sz w:val="24"/>
                <w:szCs w:val="24"/>
              </w:rPr>
              <w:t>ONAYLAYAN</w:t>
            </w:r>
          </w:p>
          <w:p w:rsidR="005B02AB" w:rsidRPr="007632BF" w:rsidRDefault="005B02AB" w:rsidP="006D7E10">
            <w:pPr>
              <w:jc w:val="center"/>
              <w:rPr>
                <w:rFonts w:ascii="Times New Roman" w:hAnsi="Times New Roman" w:cs="Times New Roman"/>
                <w:b/>
                <w:sz w:val="24"/>
                <w:szCs w:val="24"/>
              </w:rPr>
            </w:pPr>
            <w:r w:rsidRPr="007632BF">
              <w:rPr>
                <w:rFonts w:ascii="Times New Roman" w:hAnsi="Times New Roman" w:cs="Times New Roman"/>
                <w:b/>
                <w:sz w:val="24"/>
                <w:szCs w:val="24"/>
              </w:rPr>
              <w:t>Birim Amiri</w:t>
            </w:r>
          </w:p>
          <w:p w:rsidR="005B02AB" w:rsidRPr="007632BF" w:rsidRDefault="005B02AB" w:rsidP="006D7E10">
            <w:pPr>
              <w:jc w:val="center"/>
              <w:rPr>
                <w:rFonts w:ascii="Times New Roman" w:hAnsi="Times New Roman" w:cs="Times New Roman"/>
                <w:sz w:val="24"/>
                <w:szCs w:val="24"/>
              </w:rPr>
            </w:pPr>
            <w:r w:rsidRPr="007632BF">
              <w:rPr>
                <w:rFonts w:ascii="Times New Roman" w:hAnsi="Times New Roman" w:cs="Times New Roman"/>
                <w:sz w:val="24"/>
                <w:szCs w:val="24"/>
              </w:rPr>
              <w:t xml:space="preserve">Genel Müdür </w:t>
            </w:r>
          </w:p>
          <w:p w:rsidR="005B02AB" w:rsidRPr="007632BF" w:rsidRDefault="005B02AB" w:rsidP="006D7E10">
            <w:pPr>
              <w:jc w:val="center"/>
              <w:rPr>
                <w:rFonts w:ascii="Times New Roman" w:hAnsi="Times New Roman" w:cs="Times New Roman"/>
                <w:sz w:val="24"/>
                <w:szCs w:val="24"/>
              </w:rPr>
            </w:pPr>
            <w:r w:rsidRPr="007632BF">
              <w:rPr>
                <w:rFonts w:ascii="Times New Roman" w:hAnsi="Times New Roman" w:cs="Times New Roman"/>
                <w:sz w:val="24"/>
                <w:szCs w:val="24"/>
              </w:rPr>
              <w:t>Banu ASLAN CAN</w:t>
            </w:r>
          </w:p>
        </w:tc>
      </w:tr>
    </w:tbl>
    <w:p w:rsidR="005B02AB" w:rsidRPr="007632BF" w:rsidRDefault="005B02AB">
      <w:pPr>
        <w:rPr>
          <w:rFonts w:ascii="Times New Roman" w:hAnsi="Times New Roman" w:cs="Times New Roman"/>
          <w:sz w:val="24"/>
          <w:szCs w:val="24"/>
        </w:rPr>
      </w:pPr>
    </w:p>
    <w:tbl>
      <w:tblPr>
        <w:tblStyle w:val="TabloKlavuzu"/>
        <w:tblW w:w="14567" w:type="dxa"/>
        <w:tblLayout w:type="fixed"/>
        <w:tblLook w:val="04A0" w:firstRow="1" w:lastRow="0" w:firstColumn="1" w:lastColumn="0" w:noHBand="0" w:noVBand="1"/>
      </w:tblPr>
      <w:tblGrid>
        <w:gridCol w:w="3085"/>
        <w:gridCol w:w="3969"/>
        <w:gridCol w:w="1276"/>
        <w:gridCol w:w="2410"/>
        <w:gridCol w:w="3827"/>
      </w:tblGrid>
      <w:tr w:rsidR="005B02AB" w:rsidRPr="006A7F0B" w:rsidTr="006A7F0B">
        <w:trPr>
          <w:trHeight w:val="1104"/>
        </w:trPr>
        <w:tc>
          <w:tcPr>
            <w:tcW w:w="3085" w:type="dxa"/>
            <w:tcBorders>
              <w:top w:val="double" w:sz="4" w:space="0" w:color="auto"/>
              <w:left w:val="double" w:sz="4" w:space="0" w:color="auto"/>
              <w:bottom w:val="double" w:sz="4" w:space="0" w:color="auto"/>
              <w:right w:val="double" w:sz="4" w:space="0" w:color="auto"/>
            </w:tcBorders>
          </w:tcPr>
          <w:p w:rsidR="005B02AB" w:rsidRPr="006A7F0B" w:rsidRDefault="005B02AB">
            <w:pPr>
              <w:rPr>
                <w:rFonts w:ascii="Times New Roman" w:hAnsi="Times New Roman" w:cs="Times New Roman"/>
              </w:rPr>
            </w:pPr>
            <w:r w:rsidRPr="006A7F0B">
              <w:rPr>
                <w:rFonts w:ascii="Times New Roman" w:hAnsi="Times New Roman" w:cs="Times New Roman"/>
                <w:noProof/>
                <w:lang w:eastAsia="tr-TR"/>
              </w:rPr>
              <w:drawing>
                <wp:anchor distT="0" distB="0" distL="114300" distR="114300" simplePos="0" relativeHeight="251662336" behindDoc="1" locked="0" layoutInCell="1" allowOverlap="1" wp14:anchorId="6E976B38" wp14:editId="41F93802">
                  <wp:simplePos x="0" y="0"/>
                  <wp:positionH relativeFrom="column">
                    <wp:posOffset>167005</wp:posOffset>
                  </wp:positionH>
                  <wp:positionV relativeFrom="paragraph">
                    <wp:posOffset>160655</wp:posOffset>
                  </wp:positionV>
                  <wp:extent cx="1343025" cy="571500"/>
                  <wp:effectExtent l="0" t="0" r="9525" b="0"/>
                  <wp:wrapNone/>
                  <wp:docPr id="2" name="Resim 5" descr="C:\Users\yefendioglu\Desktop\çevre yeni.png"/>
                  <wp:cNvGraphicFramePr/>
                  <a:graphic xmlns:a="http://schemas.openxmlformats.org/drawingml/2006/main">
                    <a:graphicData uri="http://schemas.openxmlformats.org/drawingml/2006/picture">
                      <pic:pic xmlns:pic="http://schemas.openxmlformats.org/drawingml/2006/picture">
                        <pic:nvPicPr>
                          <pic:cNvPr id="6" name="Resim 5" descr="C:\Users\yefendioglu\Desktop\çevre yeni.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482" w:type="dxa"/>
            <w:gridSpan w:val="4"/>
            <w:tcBorders>
              <w:top w:val="double" w:sz="4" w:space="0" w:color="auto"/>
              <w:left w:val="double" w:sz="4" w:space="0" w:color="auto"/>
              <w:bottom w:val="double" w:sz="4" w:space="0" w:color="auto"/>
              <w:right w:val="double" w:sz="4" w:space="0" w:color="auto"/>
            </w:tcBorders>
            <w:vAlign w:val="center"/>
          </w:tcPr>
          <w:p w:rsidR="005B02AB" w:rsidRPr="006A7F0B" w:rsidRDefault="005B02AB" w:rsidP="005D7BAE">
            <w:pPr>
              <w:jc w:val="center"/>
              <w:rPr>
                <w:rFonts w:ascii="Times New Roman" w:hAnsi="Times New Roman" w:cs="Times New Roman"/>
                <w:b/>
              </w:rPr>
            </w:pPr>
            <w:r w:rsidRPr="006A7F0B">
              <w:rPr>
                <w:rFonts w:ascii="Times New Roman" w:hAnsi="Times New Roman" w:cs="Times New Roman"/>
                <w:b/>
              </w:rPr>
              <w:t>RAPOR TESPİT TABLOSU FORMU</w:t>
            </w:r>
          </w:p>
        </w:tc>
      </w:tr>
      <w:tr w:rsidR="005B02AB" w:rsidRPr="006A7F0B" w:rsidTr="00E753C6">
        <w:trPr>
          <w:trHeight w:val="229"/>
        </w:trPr>
        <w:tc>
          <w:tcPr>
            <w:tcW w:w="3085" w:type="dxa"/>
            <w:tcBorders>
              <w:top w:val="double" w:sz="4" w:space="0" w:color="auto"/>
              <w:left w:val="nil"/>
              <w:bottom w:val="single" w:sz="4" w:space="0" w:color="auto"/>
              <w:right w:val="nil"/>
            </w:tcBorders>
            <w:vAlign w:val="center"/>
          </w:tcPr>
          <w:p w:rsidR="005B02AB" w:rsidRPr="006A7F0B" w:rsidRDefault="005B02AB" w:rsidP="005D7BAE">
            <w:pPr>
              <w:rPr>
                <w:rFonts w:ascii="Times New Roman" w:hAnsi="Times New Roman" w:cs="Times New Roman"/>
                <w:b/>
              </w:rPr>
            </w:pPr>
          </w:p>
        </w:tc>
        <w:tc>
          <w:tcPr>
            <w:tcW w:w="11482" w:type="dxa"/>
            <w:gridSpan w:val="4"/>
            <w:tcBorders>
              <w:top w:val="double" w:sz="4" w:space="0" w:color="auto"/>
              <w:left w:val="nil"/>
              <w:bottom w:val="single" w:sz="4" w:space="0" w:color="auto"/>
              <w:right w:val="nil"/>
            </w:tcBorders>
            <w:vAlign w:val="center"/>
          </w:tcPr>
          <w:p w:rsidR="005B02AB" w:rsidRPr="006A7F0B" w:rsidRDefault="005B02AB" w:rsidP="005D7BAE">
            <w:pPr>
              <w:rPr>
                <w:rFonts w:ascii="Times New Roman" w:hAnsi="Times New Roman" w:cs="Times New Roman"/>
              </w:rPr>
            </w:pPr>
          </w:p>
        </w:tc>
      </w:tr>
      <w:tr w:rsidR="005B02AB" w:rsidRPr="006A7F0B" w:rsidTr="00E753C6">
        <w:trPr>
          <w:trHeight w:val="297"/>
        </w:trPr>
        <w:tc>
          <w:tcPr>
            <w:tcW w:w="3085" w:type="dxa"/>
            <w:tcBorders>
              <w:top w:val="single" w:sz="4" w:space="0" w:color="auto"/>
            </w:tcBorders>
            <w:vAlign w:val="center"/>
          </w:tcPr>
          <w:p w:rsidR="005B02AB" w:rsidRPr="006A7F0B" w:rsidRDefault="005B02AB" w:rsidP="005D7BAE">
            <w:pPr>
              <w:rPr>
                <w:rFonts w:ascii="Times New Roman" w:hAnsi="Times New Roman" w:cs="Times New Roman"/>
                <w:b/>
              </w:rPr>
            </w:pPr>
            <w:r w:rsidRPr="006A7F0B">
              <w:rPr>
                <w:rFonts w:ascii="Times New Roman" w:hAnsi="Times New Roman" w:cs="Times New Roman"/>
                <w:b/>
              </w:rPr>
              <w:t>BİRİMİ</w:t>
            </w:r>
          </w:p>
        </w:tc>
        <w:tc>
          <w:tcPr>
            <w:tcW w:w="11482" w:type="dxa"/>
            <w:gridSpan w:val="4"/>
            <w:tcBorders>
              <w:top w:val="single" w:sz="4" w:space="0" w:color="auto"/>
            </w:tcBorders>
            <w:vAlign w:val="center"/>
          </w:tcPr>
          <w:p w:rsidR="005B02AB" w:rsidRPr="006A7F0B" w:rsidRDefault="005B02AB" w:rsidP="005D7BAE">
            <w:pPr>
              <w:rPr>
                <w:rFonts w:ascii="Times New Roman" w:hAnsi="Times New Roman" w:cs="Times New Roman"/>
              </w:rPr>
            </w:pPr>
            <w:r w:rsidRPr="006A7F0B">
              <w:rPr>
                <w:rFonts w:ascii="Times New Roman" w:hAnsi="Times New Roman" w:cs="Times New Roman"/>
              </w:rPr>
              <w:t>YAPI İŞLERİ GENEL MÜDÜRLÜĞÜ</w:t>
            </w:r>
          </w:p>
        </w:tc>
      </w:tr>
      <w:tr w:rsidR="005B02AB" w:rsidRPr="006A7F0B" w:rsidTr="00E753C6">
        <w:trPr>
          <w:trHeight w:val="274"/>
        </w:trPr>
        <w:tc>
          <w:tcPr>
            <w:tcW w:w="3085" w:type="dxa"/>
            <w:vAlign w:val="center"/>
          </w:tcPr>
          <w:p w:rsidR="005B02AB" w:rsidRPr="006A7F0B" w:rsidRDefault="005B02AB" w:rsidP="005D7BAE">
            <w:pPr>
              <w:rPr>
                <w:rFonts w:ascii="Times New Roman" w:hAnsi="Times New Roman" w:cs="Times New Roman"/>
                <w:b/>
              </w:rPr>
            </w:pPr>
            <w:r w:rsidRPr="006A7F0B">
              <w:rPr>
                <w:rFonts w:ascii="Times New Roman" w:hAnsi="Times New Roman" w:cs="Times New Roman"/>
                <w:b/>
              </w:rPr>
              <w:t>ALT BİRİMİ</w:t>
            </w:r>
          </w:p>
        </w:tc>
        <w:tc>
          <w:tcPr>
            <w:tcW w:w="11482" w:type="dxa"/>
            <w:gridSpan w:val="4"/>
            <w:vAlign w:val="center"/>
          </w:tcPr>
          <w:p w:rsidR="005B02AB" w:rsidRPr="006A7F0B" w:rsidRDefault="005B02AB" w:rsidP="007B4D97">
            <w:pPr>
              <w:rPr>
                <w:rFonts w:ascii="Times New Roman" w:hAnsi="Times New Roman" w:cs="Times New Roman"/>
              </w:rPr>
            </w:pPr>
            <w:r w:rsidRPr="006A7F0B">
              <w:rPr>
                <w:rFonts w:ascii="Times New Roman" w:hAnsi="Times New Roman" w:cs="Times New Roman"/>
              </w:rPr>
              <w:t>PROJE DAİRESİ BAŞKANLIĞI</w:t>
            </w:r>
          </w:p>
        </w:tc>
      </w:tr>
      <w:tr w:rsidR="005B02AB" w:rsidRPr="006A7F0B" w:rsidTr="009F084F">
        <w:trPr>
          <w:trHeight w:val="565"/>
        </w:trPr>
        <w:tc>
          <w:tcPr>
            <w:tcW w:w="3085" w:type="dxa"/>
            <w:vAlign w:val="center"/>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RAPOR ADI</w:t>
            </w:r>
          </w:p>
        </w:tc>
        <w:tc>
          <w:tcPr>
            <w:tcW w:w="3969" w:type="dxa"/>
            <w:vAlign w:val="center"/>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AMACI</w:t>
            </w:r>
          </w:p>
        </w:tc>
        <w:tc>
          <w:tcPr>
            <w:tcW w:w="1276" w:type="dxa"/>
            <w:vAlign w:val="center"/>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TARİHİ /SIKLIĞI</w:t>
            </w:r>
          </w:p>
        </w:tc>
        <w:tc>
          <w:tcPr>
            <w:tcW w:w="2410" w:type="dxa"/>
            <w:vAlign w:val="center"/>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KİME RAPORLANDIĞI</w:t>
            </w:r>
          </w:p>
        </w:tc>
        <w:tc>
          <w:tcPr>
            <w:tcW w:w="3827" w:type="dxa"/>
            <w:vAlign w:val="center"/>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DAYANAĞI</w:t>
            </w:r>
          </w:p>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(Mevzuat/Prosedür)</w:t>
            </w:r>
          </w:p>
        </w:tc>
      </w:tr>
      <w:tr w:rsidR="005B02AB" w:rsidRPr="006A7F0B" w:rsidTr="00E753C6">
        <w:trPr>
          <w:trHeight w:val="565"/>
        </w:trPr>
        <w:tc>
          <w:tcPr>
            <w:tcW w:w="3085" w:type="dxa"/>
            <w:vAlign w:val="center"/>
          </w:tcPr>
          <w:p w:rsidR="005B02AB" w:rsidRPr="006A7F0B" w:rsidRDefault="005B02AB" w:rsidP="00E753C6">
            <w:pPr>
              <w:jc w:val="center"/>
              <w:rPr>
                <w:rFonts w:ascii="Times New Roman" w:hAnsi="Times New Roman" w:cs="Times New Roman"/>
              </w:rPr>
            </w:pPr>
            <w:r w:rsidRPr="006A7F0B">
              <w:rPr>
                <w:rFonts w:ascii="Times New Roman" w:hAnsi="Times New Roman" w:cs="Times New Roman"/>
              </w:rPr>
              <w:t>Kurumsal Mali Durum ve Beklentiler Raporu</w:t>
            </w:r>
          </w:p>
        </w:tc>
        <w:tc>
          <w:tcPr>
            <w:tcW w:w="3969" w:type="dxa"/>
            <w:vAlign w:val="center"/>
          </w:tcPr>
          <w:p w:rsidR="005B02AB" w:rsidRPr="006A7F0B" w:rsidRDefault="005B02AB" w:rsidP="00E753C6">
            <w:pPr>
              <w:jc w:val="center"/>
              <w:rPr>
                <w:rFonts w:ascii="Times New Roman" w:hAnsi="Times New Roman" w:cs="Times New Roman"/>
              </w:rPr>
            </w:pPr>
            <w:r w:rsidRPr="006A7F0B">
              <w:rPr>
                <w:rFonts w:ascii="Times New Roman" w:hAnsi="Times New Roman" w:cs="Times New Roman"/>
              </w:rPr>
              <w:t>Stratejik planda yer alan orta ve uzun vadeli amaç ve hedeflere ilişkin yıllık hedefler ile yürütülecek faaliyet ve projelerin kaynak ihtiyacının belirlenmesi</w:t>
            </w:r>
          </w:p>
        </w:tc>
        <w:tc>
          <w:tcPr>
            <w:tcW w:w="1276"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Altı ayda bir</w:t>
            </w:r>
          </w:p>
        </w:tc>
        <w:tc>
          <w:tcPr>
            <w:tcW w:w="2410"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Plan Program Dairesi Başkanlığı</w:t>
            </w:r>
          </w:p>
        </w:tc>
        <w:tc>
          <w:tcPr>
            <w:tcW w:w="3827" w:type="dxa"/>
            <w:vAlign w:val="center"/>
          </w:tcPr>
          <w:p w:rsidR="005B02AB" w:rsidRPr="006A7F0B" w:rsidRDefault="005B02AB" w:rsidP="002D0B1F">
            <w:pPr>
              <w:rPr>
                <w:rFonts w:ascii="Times New Roman" w:hAnsi="Times New Roman" w:cs="Times New Roman"/>
              </w:rPr>
            </w:pPr>
            <w:r w:rsidRPr="006A7F0B">
              <w:rPr>
                <w:rFonts w:ascii="Times New Roman" w:hAnsi="Times New Roman" w:cs="Times New Roman"/>
              </w:rPr>
              <w:t>5018 Kamu Mali Yönetimi ve Kontrol Kanununun 9. Maddesi</w:t>
            </w:r>
          </w:p>
        </w:tc>
      </w:tr>
      <w:tr w:rsidR="005B02AB" w:rsidRPr="006A7F0B" w:rsidTr="00E753C6">
        <w:trPr>
          <w:trHeight w:val="534"/>
        </w:trPr>
        <w:tc>
          <w:tcPr>
            <w:tcW w:w="3085" w:type="dxa"/>
            <w:vAlign w:val="center"/>
          </w:tcPr>
          <w:p w:rsidR="005B02AB" w:rsidRPr="006A7F0B" w:rsidRDefault="005B02AB" w:rsidP="00E753C6">
            <w:pPr>
              <w:jc w:val="center"/>
              <w:rPr>
                <w:rFonts w:ascii="Times New Roman" w:hAnsi="Times New Roman" w:cs="Times New Roman"/>
              </w:rPr>
            </w:pPr>
            <w:r w:rsidRPr="006A7F0B">
              <w:rPr>
                <w:rFonts w:ascii="Times New Roman" w:hAnsi="Times New Roman" w:cs="Times New Roman"/>
              </w:rPr>
              <w:t xml:space="preserve">Bakanlık Performans Programında Yer Alan Başkanlığımıza Ait Performans Göstergelerinin Üçer Aylık Dönemler Halinde İzleme ve </w:t>
            </w:r>
            <w:r w:rsidRPr="006A7F0B">
              <w:rPr>
                <w:rFonts w:ascii="Times New Roman" w:hAnsi="Times New Roman" w:cs="Times New Roman"/>
              </w:rPr>
              <w:lastRenderedPageBreak/>
              <w:t>Değerlendirmesi</w:t>
            </w:r>
          </w:p>
        </w:tc>
        <w:tc>
          <w:tcPr>
            <w:tcW w:w="3969"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lastRenderedPageBreak/>
              <w:t>İzleme ve değerlendirme ile ilgili üçer aylık gerçekleşmelerin konsolide edilmesi ve bu verilerin değerlendirilmesinin yapılarak üst yönetime sunulması</w:t>
            </w:r>
          </w:p>
        </w:tc>
        <w:tc>
          <w:tcPr>
            <w:tcW w:w="1276"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Üç ayda bir</w:t>
            </w:r>
          </w:p>
        </w:tc>
        <w:tc>
          <w:tcPr>
            <w:tcW w:w="2410"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Plan Program Dairesi Başkanlığı</w:t>
            </w:r>
          </w:p>
        </w:tc>
        <w:tc>
          <w:tcPr>
            <w:tcW w:w="3827" w:type="dxa"/>
            <w:vAlign w:val="center"/>
          </w:tcPr>
          <w:p w:rsidR="005B02AB" w:rsidRPr="006A7F0B" w:rsidRDefault="005B02AB" w:rsidP="002D0B1F">
            <w:pPr>
              <w:rPr>
                <w:rFonts w:ascii="Times New Roman" w:hAnsi="Times New Roman" w:cs="Times New Roman"/>
              </w:rPr>
            </w:pPr>
            <w:r w:rsidRPr="006A7F0B">
              <w:rPr>
                <w:rFonts w:ascii="Times New Roman" w:hAnsi="Times New Roman" w:cs="Times New Roman"/>
              </w:rPr>
              <w:t>Bakanlık Performans Programı</w:t>
            </w:r>
          </w:p>
        </w:tc>
      </w:tr>
      <w:tr w:rsidR="005B02AB" w:rsidRPr="006A7F0B" w:rsidTr="00E753C6">
        <w:trPr>
          <w:trHeight w:val="1495"/>
        </w:trPr>
        <w:tc>
          <w:tcPr>
            <w:tcW w:w="3085"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lastRenderedPageBreak/>
              <w:t>Başkanlığımız Faaliyet Raporlarının Hazırlanması</w:t>
            </w:r>
          </w:p>
        </w:tc>
        <w:tc>
          <w:tcPr>
            <w:tcW w:w="3969" w:type="dxa"/>
            <w:vAlign w:val="center"/>
          </w:tcPr>
          <w:p w:rsidR="005B02AB" w:rsidRPr="006A7F0B" w:rsidRDefault="005B02AB" w:rsidP="00E04F1D">
            <w:pPr>
              <w:jc w:val="center"/>
              <w:rPr>
                <w:rFonts w:ascii="Times New Roman" w:hAnsi="Times New Roman" w:cs="Times New Roman"/>
                <w:color w:val="000000"/>
              </w:rPr>
            </w:pPr>
            <w:r w:rsidRPr="006A7F0B">
              <w:rPr>
                <w:rFonts w:ascii="Times New Roman" w:hAnsi="Times New Roman" w:cs="Times New Roman"/>
                <w:color w:val="000000"/>
              </w:rPr>
              <w:t xml:space="preserve">Başkanlığımızca </w:t>
            </w:r>
            <w:r w:rsidRPr="006A7F0B">
              <w:rPr>
                <w:rFonts w:ascii="Times New Roman" w:hAnsi="Times New Roman" w:cs="Times New Roman"/>
              </w:rPr>
              <w:t>Gerçekleştirilen</w:t>
            </w:r>
            <w:r w:rsidRPr="006A7F0B">
              <w:rPr>
                <w:rFonts w:ascii="Times New Roman" w:hAnsi="Times New Roman" w:cs="Times New Roman"/>
                <w:color w:val="000000"/>
              </w:rPr>
              <w:t xml:space="preserve"> faaliyetlerin Üst Yönetime Sunulması</w:t>
            </w:r>
          </w:p>
        </w:tc>
        <w:tc>
          <w:tcPr>
            <w:tcW w:w="1276" w:type="dxa"/>
            <w:vAlign w:val="center"/>
          </w:tcPr>
          <w:p w:rsidR="005B02AB" w:rsidRPr="006A7F0B" w:rsidRDefault="005B02AB" w:rsidP="00E04F1D">
            <w:pPr>
              <w:jc w:val="center"/>
              <w:rPr>
                <w:rFonts w:ascii="Times New Roman" w:hAnsi="Times New Roman" w:cs="Times New Roman"/>
                <w:color w:val="000000"/>
              </w:rPr>
            </w:pPr>
            <w:r w:rsidRPr="006A7F0B">
              <w:rPr>
                <w:rFonts w:ascii="Times New Roman" w:hAnsi="Times New Roman" w:cs="Times New Roman"/>
                <w:color w:val="000000"/>
              </w:rPr>
              <w:t>Haftalık</w:t>
            </w:r>
          </w:p>
        </w:tc>
        <w:tc>
          <w:tcPr>
            <w:tcW w:w="2410" w:type="dxa"/>
            <w:vAlign w:val="center"/>
          </w:tcPr>
          <w:p w:rsidR="005B02AB" w:rsidRPr="006A7F0B" w:rsidRDefault="005B02AB" w:rsidP="00E04F1D">
            <w:pPr>
              <w:jc w:val="center"/>
              <w:rPr>
                <w:rFonts w:ascii="Times New Roman" w:hAnsi="Times New Roman" w:cs="Times New Roman"/>
                <w:color w:val="000000"/>
              </w:rPr>
            </w:pPr>
            <w:r w:rsidRPr="006A7F0B">
              <w:rPr>
                <w:rFonts w:ascii="Times New Roman" w:hAnsi="Times New Roman" w:cs="Times New Roman"/>
                <w:color w:val="000000"/>
              </w:rPr>
              <w:t>Plan Program Dairesi Başkanlığı</w:t>
            </w:r>
          </w:p>
        </w:tc>
        <w:tc>
          <w:tcPr>
            <w:tcW w:w="3827" w:type="dxa"/>
            <w:vAlign w:val="center"/>
          </w:tcPr>
          <w:p w:rsidR="005B02AB" w:rsidRPr="006A7F0B" w:rsidRDefault="005B02AB" w:rsidP="00F170F4">
            <w:pPr>
              <w:rPr>
                <w:rFonts w:ascii="Times New Roman" w:hAnsi="Times New Roman" w:cs="Times New Roman"/>
              </w:rPr>
            </w:pPr>
            <w:r w:rsidRPr="006A7F0B">
              <w:rPr>
                <w:rFonts w:ascii="Times New Roman" w:hAnsi="Times New Roman" w:cs="Times New Roman"/>
              </w:rPr>
              <w:t>-5018 Kamu Mali Yönetimi ve Kontrol Kanununun 9. Maddesi</w:t>
            </w:r>
          </w:p>
          <w:p w:rsidR="005B02AB" w:rsidRPr="006A7F0B" w:rsidRDefault="005B02AB" w:rsidP="00F170F4">
            <w:pPr>
              <w:rPr>
                <w:rFonts w:ascii="Times New Roman" w:hAnsi="Times New Roman" w:cs="Times New Roman"/>
              </w:rPr>
            </w:pPr>
            <w:r w:rsidRPr="006A7F0B">
              <w:rPr>
                <w:rFonts w:ascii="Times New Roman" w:hAnsi="Times New Roman" w:cs="Times New Roman"/>
              </w:rPr>
              <w:t>-Kamu İdarelerince Hazırlanacak Faaliyet Raporları Hakkında Yönetmelik</w:t>
            </w:r>
          </w:p>
        </w:tc>
      </w:tr>
      <w:tr w:rsidR="005B02AB" w:rsidRPr="006A7F0B" w:rsidTr="00E753C6">
        <w:trPr>
          <w:trHeight w:val="1213"/>
        </w:trPr>
        <w:tc>
          <w:tcPr>
            <w:tcW w:w="3085"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Başkanlığımız Aylık Faaliyet Raporu</w:t>
            </w:r>
          </w:p>
        </w:tc>
        <w:tc>
          <w:tcPr>
            <w:tcW w:w="3969"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Başkanlığımız Aylık Önemli Faaliyetlerinin ana başlıklar altında makama bildirilmesi</w:t>
            </w:r>
          </w:p>
        </w:tc>
        <w:tc>
          <w:tcPr>
            <w:tcW w:w="1276"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Her Ay</w:t>
            </w:r>
          </w:p>
        </w:tc>
        <w:tc>
          <w:tcPr>
            <w:tcW w:w="2410" w:type="dxa"/>
            <w:vAlign w:val="center"/>
          </w:tcPr>
          <w:p w:rsidR="005B02AB" w:rsidRPr="006A7F0B" w:rsidRDefault="005B02AB" w:rsidP="00E04F1D">
            <w:pPr>
              <w:jc w:val="center"/>
              <w:rPr>
                <w:rFonts w:ascii="Times New Roman" w:hAnsi="Times New Roman" w:cs="Times New Roman"/>
              </w:rPr>
            </w:pPr>
            <w:r w:rsidRPr="006A7F0B">
              <w:rPr>
                <w:rFonts w:ascii="Times New Roman" w:hAnsi="Times New Roman" w:cs="Times New Roman"/>
              </w:rPr>
              <w:t>Plan Program Dairesi Başkanlığı</w:t>
            </w:r>
          </w:p>
        </w:tc>
        <w:tc>
          <w:tcPr>
            <w:tcW w:w="3827" w:type="dxa"/>
            <w:vAlign w:val="center"/>
          </w:tcPr>
          <w:p w:rsidR="005B02AB" w:rsidRPr="006A7F0B" w:rsidRDefault="005B02AB" w:rsidP="009F1055">
            <w:pPr>
              <w:rPr>
                <w:rFonts w:ascii="Times New Roman" w:hAnsi="Times New Roman" w:cs="Times New Roman"/>
              </w:rPr>
            </w:pPr>
            <w:r w:rsidRPr="006A7F0B">
              <w:rPr>
                <w:rFonts w:ascii="Times New Roman" w:hAnsi="Times New Roman" w:cs="Times New Roman"/>
              </w:rPr>
              <w:t>-5018 Kamu Mali Yönetimi ve Kontrol Kanununun 9. Maddesi</w:t>
            </w:r>
          </w:p>
          <w:p w:rsidR="005B02AB" w:rsidRPr="006A7F0B" w:rsidRDefault="005B02AB" w:rsidP="009F1055">
            <w:pPr>
              <w:rPr>
                <w:rFonts w:ascii="Times New Roman" w:hAnsi="Times New Roman" w:cs="Times New Roman"/>
              </w:rPr>
            </w:pPr>
            <w:r w:rsidRPr="006A7F0B">
              <w:rPr>
                <w:rFonts w:ascii="Times New Roman" w:hAnsi="Times New Roman" w:cs="Times New Roman"/>
              </w:rPr>
              <w:t>-Kamu İdarelerince Hazırlanacak Faaliyet Raporları Hakkında Yönetmelik</w:t>
            </w:r>
          </w:p>
        </w:tc>
      </w:tr>
      <w:tr w:rsidR="005B02AB" w:rsidRPr="006A7F0B" w:rsidTr="00E753C6">
        <w:trPr>
          <w:trHeight w:val="1351"/>
        </w:trPr>
        <w:tc>
          <w:tcPr>
            <w:tcW w:w="7054" w:type="dxa"/>
            <w:gridSpan w:val="2"/>
          </w:tcPr>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HAZIRLAYAN</w:t>
            </w:r>
          </w:p>
          <w:p w:rsidR="005B02AB" w:rsidRPr="006A7F0B" w:rsidRDefault="005B02AB" w:rsidP="00B66BDF">
            <w:pPr>
              <w:jc w:val="center"/>
              <w:rPr>
                <w:rFonts w:ascii="Times New Roman" w:hAnsi="Times New Roman" w:cs="Times New Roman"/>
                <w:b/>
              </w:rPr>
            </w:pPr>
            <w:r w:rsidRPr="006A7F0B">
              <w:rPr>
                <w:rFonts w:ascii="Times New Roman" w:hAnsi="Times New Roman" w:cs="Times New Roman"/>
                <w:b/>
              </w:rPr>
              <w:t>İlgili Birim Amiri (Daire Başkanı/Şube Müdürü)</w:t>
            </w:r>
          </w:p>
          <w:p w:rsidR="005B02AB" w:rsidRPr="006A7F0B" w:rsidRDefault="005B02AB" w:rsidP="00B66BDF">
            <w:pPr>
              <w:jc w:val="center"/>
              <w:rPr>
                <w:rFonts w:ascii="Times New Roman" w:hAnsi="Times New Roman" w:cs="Times New Roman"/>
              </w:rPr>
            </w:pPr>
            <w:r w:rsidRPr="006A7F0B">
              <w:rPr>
                <w:rFonts w:ascii="Times New Roman" w:hAnsi="Times New Roman" w:cs="Times New Roman"/>
              </w:rPr>
              <w:t>Proje Daire Başkanı</w:t>
            </w:r>
          </w:p>
          <w:p w:rsidR="005B02AB" w:rsidRDefault="005B02AB" w:rsidP="00B66BDF">
            <w:pPr>
              <w:jc w:val="center"/>
              <w:rPr>
                <w:rFonts w:ascii="Times New Roman" w:hAnsi="Times New Roman" w:cs="Times New Roman"/>
              </w:rPr>
            </w:pPr>
            <w:r w:rsidRPr="006A7F0B">
              <w:rPr>
                <w:rFonts w:ascii="Times New Roman" w:hAnsi="Times New Roman" w:cs="Times New Roman"/>
              </w:rPr>
              <w:t>Elif UZ</w:t>
            </w:r>
          </w:p>
          <w:p w:rsidR="005B02AB" w:rsidRDefault="005B02AB" w:rsidP="00B66BDF">
            <w:pPr>
              <w:jc w:val="center"/>
              <w:rPr>
                <w:rFonts w:ascii="Times New Roman" w:hAnsi="Times New Roman" w:cs="Times New Roman"/>
              </w:rPr>
            </w:pPr>
          </w:p>
          <w:p w:rsidR="005B02AB" w:rsidRDefault="005B02AB" w:rsidP="00B66BDF">
            <w:pPr>
              <w:jc w:val="center"/>
              <w:rPr>
                <w:rFonts w:ascii="Times New Roman" w:hAnsi="Times New Roman" w:cs="Times New Roman"/>
              </w:rPr>
            </w:pPr>
          </w:p>
          <w:p w:rsidR="005B02AB" w:rsidRPr="006A7F0B" w:rsidRDefault="005B02AB" w:rsidP="00B66BDF">
            <w:pPr>
              <w:jc w:val="center"/>
              <w:rPr>
                <w:rFonts w:ascii="Times New Roman" w:hAnsi="Times New Roman" w:cs="Times New Roman"/>
              </w:rPr>
            </w:pPr>
          </w:p>
        </w:tc>
        <w:tc>
          <w:tcPr>
            <w:tcW w:w="7513" w:type="dxa"/>
            <w:gridSpan w:val="3"/>
          </w:tcPr>
          <w:p w:rsidR="005B02AB" w:rsidRPr="006A7F0B" w:rsidRDefault="005B02AB" w:rsidP="006D7E10">
            <w:pPr>
              <w:jc w:val="center"/>
              <w:rPr>
                <w:rFonts w:ascii="Times New Roman" w:hAnsi="Times New Roman" w:cs="Times New Roman"/>
                <w:b/>
              </w:rPr>
            </w:pPr>
            <w:r w:rsidRPr="006A7F0B">
              <w:rPr>
                <w:rFonts w:ascii="Times New Roman" w:hAnsi="Times New Roman" w:cs="Times New Roman"/>
                <w:b/>
              </w:rPr>
              <w:t>ONAYLAYAN</w:t>
            </w:r>
          </w:p>
          <w:p w:rsidR="005B02AB" w:rsidRPr="006A7F0B" w:rsidRDefault="005B02AB" w:rsidP="006D7E10">
            <w:pPr>
              <w:jc w:val="center"/>
              <w:rPr>
                <w:rFonts w:ascii="Times New Roman" w:hAnsi="Times New Roman" w:cs="Times New Roman"/>
                <w:b/>
              </w:rPr>
            </w:pPr>
            <w:r w:rsidRPr="006A7F0B">
              <w:rPr>
                <w:rFonts w:ascii="Times New Roman" w:hAnsi="Times New Roman" w:cs="Times New Roman"/>
                <w:b/>
              </w:rPr>
              <w:t>Birim Amiri</w:t>
            </w:r>
          </w:p>
          <w:p w:rsidR="005B02AB" w:rsidRPr="006A7F0B" w:rsidRDefault="005B02AB" w:rsidP="007B4D97">
            <w:pPr>
              <w:jc w:val="center"/>
              <w:rPr>
                <w:rFonts w:ascii="Times New Roman" w:hAnsi="Times New Roman" w:cs="Times New Roman"/>
              </w:rPr>
            </w:pPr>
            <w:r w:rsidRPr="006A7F0B">
              <w:rPr>
                <w:rFonts w:ascii="Times New Roman" w:hAnsi="Times New Roman" w:cs="Times New Roman"/>
              </w:rPr>
              <w:t>Genel Müdür</w:t>
            </w:r>
          </w:p>
          <w:p w:rsidR="005B02AB" w:rsidRPr="006A7F0B" w:rsidRDefault="005B02AB" w:rsidP="007B4D97">
            <w:pPr>
              <w:jc w:val="center"/>
              <w:rPr>
                <w:rFonts w:ascii="Times New Roman" w:hAnsi="Times New Roman" w:cs="Times New Roman"/>
              </w:rPr>
            </w:pPr>
            <w:r w:rsidRPr="006A7F0B">
              <w:rPr>
                <w:rFonts w:ascii="Times New Roman" w:hAnsi="Times New Roman" w:cs="Times New Roman"/>
              </w:rPr>
              <w:t>Banu ASLAN CAN</w:t>
            </w:r>
          </w:p>
        </w:tc>
      </w:tr>
    </w:tbl>
    <w:p w:rsidR="005B02AB" w:rsidRPr="006A7F0B" w:rsidRDefault="005B02AB" w:rsidP="000E2329">
      <w:pPr>
        <w:tabs>
          <w:tab w:val="left" w:pos="1440"/>
        </w:tabs>
        <w:rPr>
          <w:rFonts w:ascii="Times New Roman" w:hAnsi="Times New Roman" w:cs="Times New Roman"/>
        </w:rPr>
      </w:pPr>
    </w:p>
    <w:tbl>
      <w:tblPr>
        <w:tblStyle w:val="TabloKlavuzu"/>
        <w:tblW w:w="15593" w:type="dxa"/>
        <w:tblInd w:w="-743" w:type="dxa"/>
        <w:tblLayout w:type="fixed"/>
        <w:tblLook w:val="04A0" w:firstRow="1" w:lastRow="0" w:firstColumn="1" w:lastColumn="0" w:noHBand="0" w:noVBand="1"/>
      </w:tblPr>
      <w:tblGrid>
        <w:gridCol w:w="2411"/>
        <w:gridCol w:w="4961"/>
        <w:gridCol w:w="2268"/>
        <w:gridCol w:w="3118"/>
        <w:gridCol w:w="2835"/>
      </w:tblGrid>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t>Birimi:</w:t>
            </w:r>
          </w:p>
        </w:tc>
        <w:tc>
          <w:tcPr>
            <w:tcW w:w="13182" w:type="dxa"/>
            <w:gridSpan w:val="4"/>
            <w:shd w:val="clear" w:color="auto" w:fill="FFFFFF" w:themeFill="background1"/>
            <w:vAlign w:val="center"/>
          </w:tcPr>
          <w:p w:rsidR="005B02AB" w:rsidRPr="0090458A" w:rsidRDefault="005B02AB" w:rsidP="005C644E">
            <w:pPr>
              <w:rPr>
                <w:rFonts w:ascii="Times New Roman" w:hAnsi="Times New Roman" w:cs="Times New Roman"/>
              </w:rPr>
            </w:pPr>
            <w:r>
              <w:rPr>
                <w:rFonts w:ascii="Times New Roman" w:hAnsi="Times New Roman" w:cs="Times New Roman"/>
              </w:rPr>
              <w:t>Yapı İşleri Genel Müdürlüğü</w:t>
            </w:r>
          </w:p>
        </w:tc>
      </w:tr>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t>Alt Birimi:</w:t>
            </w:r>
          </w:p>
        </w:tc>
        <w:tc>
          <w:tcPr>
            <w:tcW w:w="13182" w:type="dxa"/>
            <w:gridSpan w:val="4"/>
            <w:shd w:val="clear" w:color="auto" w:fill="FFFFFF" w:themeFill="background1"/>
            <w:vAlign w:val="center"/>
          </w:tcPr>
          <w:p w:rsidR="005B02AB" w:rsidRPr="0090458A" w:rsidRDefault="005B02AB" w:rsidP="005C644E">
            <w:pPr>
              <w:rPr>
                <w:rFonts w:ascii="Times New Roman" w:hAnsi="Times New Roman" w:cs="Times New Roman"/>
              </w:rPr>
            </w:pPr>
            <w:r>
              <w:rPr>
                <w:rFonts w:ascii="Times New Roman" w:hAnsi="Times New Roman" w:cs="Times New Roman"/>
              </w:rPr>
              <w:t>Yapı Denetim Dairesi Başkanlığı</w:t>
            </w:r>
          </w:p>
        </w:tc>
      </w:tr>
      <w:tr w:rsidR="005B02AB" w:rsidRPr="002251D7"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RAPOR ADI</w:t>
            </w:r>
          </w:p>
        </w:tc>
        <w:tc>
          <w:tcPr>
            <w:tcW w:w="4961"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AMACI</w:t>
            </w:r>
          </w:p>
        </w:tc>
        <w:tc>
          <w:tcPr>
            <w:tcW w:w="2268"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TARİHİ/SIKLIĞI</w:t>
            </w:r>
          </w:p>
        </w:tc>
        <w:tc>
          <w:tcPr>
            <w:tcW w:w="3118"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KİME RAPORLANDIĞI</w:t>
            </w:r>
          </w:p>
        </w:tc>
        <w:tc>
          <w:tcPr>
            <w:tcW w:w="2835" w:type="dxa"/>
            <w:shd w:val="clear" w:color="auto" w:fill="FFFFFF" w:themeFill="background1"/>
            <w:vAlign w:val="center"/>
          </w:tcPr>
          <w:p w:rsidR="005B02AB" w:rsidRDefault="005B02AB" w:rsidP="005C644E">
            <w:pPr>
              <w:jc w:val="center"/>
              <w:rPr>
                <w:rFonts w:ascii="Times New Roman" w:hAnsi="Times New Roman" w:cs="Times New Roman"/>
                <w:b/>
              </w:rPr>
            </w:pPr>
            <w:r>
              <w:rPr>
                <w:rFonts w:ascii="Times New Roman" w:hAnsi="Times New Roman" w:cs="Times New Roman"/>
                <w:b/>
              </w:rPr>
              <w:t xml:space="preserve">DAYANAĞI </w:t>
            </w:r>
          </w:p>
          <w:p w:rsidR="005B02AB" w:rsidRPr="00A75DB6" w:rsidRDefault="005B02AB" w:rsidP="005C644E">
            <w:pPr>
              <w:jc w:val="center"/>
              <w:rPr>
                <w:rFonts w:ascii="Times New Roman" w:hAnsi="Times New Roman" w:cs="Times New Roman"/>
                <w:b/>
              </w:rPr>
            </w:pPr>
            <w:r>
              <w:rPr>
                <w:rFonts w:ascii="Times New Roman" w:hAnsi="Times New Roman" w:cs="Times New Roman"/>
                <w:b/>
              </w:rPr>
              <w:t>(Mevzuat/Prosedür)</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Performans Göstergeleri Gerçekleşme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Yıllık Performans Hedeflerini tutturabilmek için düzenli olarak takibini yapmak</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3 ayda bir</w:t>
            </w:r>
          </w:p>
        </w:tc>
        <w:tc>
          <w:tcPr>
            <w:tcW w:w="3118" w:type="dxa"/>
            <w:vAlign w:val="center"/>
          </w:tcPr>
          <w:p w:rsidR="005B02AB" w:rsidRPr="004B3BFE" w:rsidRDefault="005B02AB" w:rsidP="00821931">
            <w:pPr>
              <w:tabs>
                <w:tab w:val="left" w:pos="317"/>
              </w:tabs>
              <w:jc w:val="center"/>
              <w:rPr>
                <w:rFonts w:ascii="Times New Roman" w:hAnsi="Times New Roman" w:cs="Times New Roman"/>
                <w:bCs/>
                <w:color w:val="000000"/>
                <w:sz w:val="20"/>
                <w:szCs w:val="20"/>
              </w:rPr>
            </w:pPr>
            <w:r w:rsidRPr="004B3BFE">
              <w:rPr>
                <w:rFonts w:ascii="Times New Roman" w:hAnsi="Times New Roman" w:cs="Times New Roman"/>
                <w:bCs/>
                <w:color w:val="000000"/>
                <w:sz w:val="20"/>
                <w:szCs w:val="20"/>
              </w:rPr>
              <w:t>Plan Program Dairesi Başkanlığı</w:t>
            </w:r>
          </w:p>
        </w:tc>
        <w:tc>
          <w:tcPr>
            <w:tcW w:w="2835" w:type="dxa"/>
            <w:vAlign w:val="center"/>
          </w:tcPr>
          <w:p w:rsidR="005B02AB" w:rsidRPr="003750A9" w:rsidRDefault="005B02AB" w:rsidP="00821931">
            <w:pPr>
              <w:tabs>
                <w:tab w:val="left" w:pos="236"/>
              </w:tabs>
              <w:jc w:val="center"/>
              <w:rPr>
                <w:rFonts w:ascii="Times New Roman" w:hAnsi="Times New Roman" w:cs="Times New Roman"/>
                <w:sz w:val="20"/>
                <w:szCs w:val="20"/>
              </w:rPr>
            </w:pPr>
            <w:r>
              <w:rPr>
                <w:rFonts w:ascii="Times New Roman" w:hAnsi="Times New Roman" w:cs="Times New Roman"/>
                <w:sz w:val="20"/>
                <w:szCs w:val="20"/>
              </w:rPr>
              <w:t>Stratejik Plan çerçevesinde 5018 Sayılı Kamu Mali Yönetimi ve Kontrol Kanunu</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6"/>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Yatırım Programı Gerçekleşme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Yatırım Programında yer alan işlerin düzenli olarak takibini yapmak</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3 ayda bir</w:t>
            </w:r>
          </w:p>
        </w:tc>
        <w:tc>
          <w:tcPr>
            <w:tcW w:w="3118" w:type="dxa"/>
            <w:vAlign w:val="center"/>
          </w:tcPr>
          <w:p w:rsidR="005B02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p>
          <w:p w:rsidR="005B02AB" w:rsidRDefault="005B02AB" w:rsidP="00821931">
            <w:pPr>
              <w:tabs>
                <w:tab w:val="left" w:pos="34"/>
              </w:tabs>
              <w:autoSpaceDE w:val="0"/>
              <w:autoSpaceDN w:val="0"/>
              <w:adjustRightInd w:val="0"/>
              <w:ind w:left="34"/>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w:t>
            </w:r>
          </w:p>
          <w:p w:rsidR="005B02AB" w:rsidRPr="008E54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p>
        </w:tc>
        <w:tc>
          <w:tcPr>
            <w:tcW w:w="2835" w:type="dxa"/>
            <w:vAlign w:val="center"/>
          </w:tcPr>
          <w:p w:rsidR="005B02AB" w:rsidRPr="0009529F" w:rsidRDefault="005B02AB" w:rsidP="00821931">
            <w:pPr>
              <w:pStyle w:val="ListeParagraf"/>
              <w:tabs>
                <w:tab w:val="left" w:pos="264"/>
              </w:tabs>
              <w:ind w:left="0"/>
              <w:jc w:val="center"/>
              <w:rPr>
                <w:rFonts w:ascii="Times New Roman" w:hAnsi="Times New Roman" w:cs="Times New Roman"/>
                <w:bCs/>
                <w:color w:val="000000"/>
                <w:sz w:val="20"/>
                <w:szCs w:val="20"/>
              </w:rPr>
            </w:pPr>
            <w:r w:rsidRPr="0097561F">
              <w:rPr>
                <w:rFonts w:ascii="Times New Roman" w:hAnsi="Times New Roman" w:cs="Times New Roman"/>
                <w:bCs/>
                <w:color w:val="000000"/>
                <w:sz w:val="20"/>
                <w:szCs w:val="20"/>
              </w:rPr>
              <w:t>St</w:t>
            </w:r>
            <w:r>
              <w:rPr>
                <w:rFonts w:ascii="Times New Roman" w:hAnsi="Times New Roman" w:cs="Times New Roman"/>
                <w:bCs/>
                <w:color w:val="000000"/>
                <w:sz w:val="20"/>
                <w:szCs w:val="20"/>
              </w:rPr>
              <w:t>ratejik Plan çerçevesinde 5018 S</w:t>
            </w:r>
            <w:r w:rsidRPr="0097561F">
              <w:rPr>
                <w:rFonts w:ascii="Times New Roman" w:hAnsi="Times New Roman" w:cs="Times New Roman"/>
                <w:bCs/>
                <w:color w:val="000000"/>
                <w:sz w:val="20"/>
                <w:szCs w:val="20"/>
              </w:rPr>
              <w:t>ayılı Kamu Mali Yönetimi ve Kontrol Kanunu</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Kurumsal Mali Durum ve Beklentiler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sidRPr="00F4342A">
              <w:rPr>
                <w:rFonts w:ascii="Times New Roman" w:hAnsi="Times New Roman" w:cs="Times New Roman"/>
                <w:sz w:val="20"/>
                <w:szCs w:val="20"/>
              </w:rPr>
              <w:t xml:space="preserve">Başkanlığımız faaliyetlerini ihtiva eden bilgilerin </w:t>
            </w:r>
            <w:r>
              <w:rPr>
                <w:rFonts w:ascii="Times New Roman" w:hAnsi="Times New Roman" w:cs="Times New Roman"/>
                <w:sz w:val="20"/>
                <w:szCs w:val="20"/>
              </w:rPr>
              <w:t xml:space="preserve">6 aylık </w:t>
            </w:r>
            <w:r w:rsidRPr="00F4342A">
              <w:rPr>
                <w:rFonts w:ascii="Times New Roman" w:hAnsi="Times New Roman" w:cs="Times New Roman"/>
                <w:sz w:val="20"/>
                <w:szCs w:val="20"/>
              </w:rPr>
              <w:t>bazda değerlendirilmesi</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6 ayda bir</w:t>
            </w:r>
          </w:p>
        </w:tc>
        <w:tc>
          <w:tcPr>
            <w:tcW w:w="3118" w:type="dxa"/>
            <w:vAlign w:val="center"/>
          </w:tcPr>
          <w:p w:rsidR="005B02AB" w:rsidRPr="0009529F" w:rsidRDefault="005B02AB" w:rsidP="00821931">
            <w:pPr>
              <w:tabs>
                <w:tab w:val="left" w:pos="264"/>
              </w:tabs>
              <w:jc w:val="center"/>
              <w:rPr>
                <w:rFonts w:ascii="Times New Roman" w:hAnsi="Times New Roman" w:cs="Times New Roman"/>
                <w:bCs/>
                <w:color w:val="000000"/>
                <w:sz w:val="20"/>
                <w:szCs w:val="20"/>
              </w:rPr>
            </w:pPr>
            <w:r w:rsidRPr="00F4342A">
              <w:rPr>
                <w:rFonts w:ascii="Times New Roman" w:hAnsi="Times New Roman" w:cs="Times New Roman"/>
                <w:bCs/>
                <w:color w:val="000000"/>
                <w:sz w:val="20"/>
                <w:szCs w:val="20"/>
              </w:rPr>
              <w:t>Plan Program Dairesi Başkanlığı</w:t>
            </w:r>
          </w:p>
        </w:tc>
        <w:tc>
          <w:tcPr>
            <w:tcW w:w="2835" w:type="dxa"/>
            <w:vAlign w:val="center"/>
          </w:tcPr>
          <w:p w:rsidR="005B02AB" w:rsidRPr="00793800" w:rsidRDefault="005B02AB" w:rsidP="00821931">
            <w:pPr>
              <w:tabs>
                <w:tab w:val="left" w:pos="236"/>
              </w:tabs>
              <w:jc w:val="center"/>
              <w:rPr>
                <w:rFonts w:ascii="Times New Roman" w:hAnsi="Times New Roman" w:cs="Times New Roman"/>
                <w:sz w:val="20"/>
                <w:szCs w:val="20"/>
              </w:rPr>
            </w:pPr>
            <w:r w:rsidRPr="00F4342A">
              <w:rPr>
                <w:rFonts w:ascii="Times New Roman" w:hAnsi="Times New Roman" w:cs="Times New Roman"/>
                <w:sz w:val="20"/>
                <w:szCs w:val="20"/>
              </w:rPr>
              <w:t>Kamu İdarelerince Hazırlanacak Faaliyet Raporları Hakkında Yönetmelik</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Aylık Faaliyet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Daire Başkanlığımıza ait aylık faaliyetlerin takibini yapmak</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Aylık</w:t>
            </w:r>
          </w:p>
        </w:tc>
        <w:tc>
          <w:tcPr>
            <w:tcW w:w="3118" w:type="dxa"/>
            <w:vAlign w:val="center"/>
          </w:tcPr>
          <w:p w:rsidR="005B02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Genel Müdürlük Özel Büro</w:t>
            </w:r>
          </w:p>
        </w:tc>
        <w:tc>
          <w:tcPr>
            <w:tcW w:w="2835" w:type="dxa"/>
            <w:vAlign w:val="center"/>
          </w:tcPr>
          <w:p w:rsidR="005B02AB" w:rsidRPr="0009529F" w:rsidRDefault="005B02AB" w:rsidP="00821931">
            <w:pPr>
              <w:pStyle w:val="ListeParagraf"/>
              <w:tabs>
                <w:tab w:val="left" w:pos="26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Genel Müdürlük Talimatı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lastRenderedPageBreak/>
              <w:t>Haftalık Faaliyet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 xml:space="preserve">Daire Başkanlığımıza ait haftalık faaliyetlerin takibini yapmak </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Haftalık</w:t>
            </w:r>
          </w:p>
        </w:tc>
        <w:tc>
          <w:tcPr>
            <w:tcW w:w="3118" w:type="dxa"/>
            <w:vAlign w:val="center"/>
          </w:tcPr>
          <w:p w:rsidR="005B02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w:t>
            </w:r>
          </w:p>
        </w:tc>
        <w:tc>
          <w:tcPr>
            <w:tcW w:w="2835" w:type="dxa"/>
            <w:vAlign w:val="center"/>
          </w:tcPr>
          <w:p w:rsidR="005B02AB" w:rsidRPr="0009529F" w:rsidRDefault="005B02AB" w:rsidP="00821931">
            <w:pPr>
              <w:pStyle w:val="ListeParagraf"/>
              <w:tabs>
                <w:tab w:val="left" w:pos="26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Genel Müdürlük Talimatı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5"/>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Koordinasyon Toplantı Bilgisi</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Bakanlıkça yürütülen iş ve işlemlere ait sayısal veriler</w:t>
            </w:r>
          </w:p>
        </w:tc>
        <w:tc>
          <w:tcPr>
            <w:tcW w:w="2268" w:type="dxa"/>
            <w:vAlign w:val="center"/>
          </w:tcPr>
          <w:p w:rsidR="005B02AB" w:rsidRPr="0009529F" w:rsidRDefault="005B02AB" w:rsidP="00B23F26">
            <w:pPr>
              <w:jc w:val="center"/>
              <w:rPr>
                <w:rFonts w:ascii="Times New Roman" w:hAnsi="Times New Roman" w:cs="Times New Roman"/>
                <w:sz w:val="20"/>
                <w:szCs w:val="20"/>
              </w:rPr>
            </w:pPr>
            <w:r w:rsidRPr="00D96815">
              <w:rPr>
                <w:rFonts w:ascii="Times New Roman" w:hAnsi="Times New Roman" w:cs="Times New Roman"/>
                <w:sz w:val="20"/>
                <w:szCs w:val="20"/>
              </w:rPr>
              <w:t>Haftalık</w:t>
            </w:r>
            <w:r>
              <w:rPr>
                <w:rFonts w:ascii="Times New Roman" w:hAnsi="Times New Roman" w:cs="Times New Roman"/>
                <w:sz w:val="20"/>
                <w:szCs w:val="20"/>
              </w:rPr>
              <w:t xml:space="preserve"> </w:t>
            </w:r>
          </w:p>
        </w:tc>
        <w:tc>
          <w:tcPr>
            <w:tcW w:w="3118" w:type="dxa"/>
            <w:vAlign w:val="center"/>
          </w:tcPr>
          <w:p w:rsidR="005B02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Plan Program Dairesi Başkanlığı ve Gen Müdürlük Özel Büro</w:t>
            </w:r>
          </w:p>
        </w:tc>
        <w:tc>
          <w:tcPr>
            <w:tcW w:w="2835" w:type="dxa"/>
            <w:vAlign w:val="center"/>
          </w:tcPr>
          <w:p w:rsidR="005B02AB" w:rsidRPr="0009529F" w:rsidRDefault="005B02AB" w:rsidP="00821931">
            <w:pPr>
              <w:pStyle w:val="ListeParagraf"/>
              <w:tabs>
                <w:tab w:val="left" w:pos="34"/>
              </w:tabs>
              <w:ind w:left="34"/>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Genel Müdürlük Talimatı</w:t>
            </w:r>
          </w:p>
        </w:tc>
      </w:tr>
      <w:tr w:rsidR="005B02AB" w:rsidRPr="0090458A"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97"/>
        </w:trPr>
        <w:tc>
          <w:tcPr>
            <w:tcW w:w="241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Program Tedbirlerinin İzlenmesi</w:t>
            </w:r>
          </w:p>
        </w:tc>
        <w:tc>
          <w:tcPr>
            <w:tcW w:w="4961"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Yapı Denetim Sistemi yazılımı ile ilgili ve Bakanlığımızın iş ve işleri ile bilgiler</w:t>
            </w:r>
          </w:p>
        </w:tc>
        <w:tc>
          <w:tcPr>
            <w:tcW w:w="2268" w:type="dxa"/>
            <w:vAlign w:val="center"/>
          </w:tcPr>
          <w:p w:rsidR="005B02AB" w:rsidRPr="0009529F" w:rsidRDefault="005B02AB" w:rsidP="00821931">
            <w:pPr>
              <w:jc w:val="center"/>
              <w:rPr>
                <w:rFonts w:ascii="Times New Roman" w:hAnsi="Times New Roman" w:cs="Times New Roman"/>
                <w:sz w:val="20"/>
                <w:szCs w:val="20"/>
              </w:rPr>
            </w:pPr>
            <w:r>
              <w:rPr>
                <w:rFonts w:ascii="Times New Roman" w:hAnsi="Times New Roman" w:cs="Times New Roman"/>
                <w:sz w:val="20"/>
                <w:szCs w:val="20"/>
              </w:rPr>
              <w:t>3 ayda bir</w:t>
            </w:r>
          </w:p>
        </w:tc>
        <w:tc>
          <w:tcPr>
            <w:tcW w:w="3118" w:type="dxa"/>
            <w:vAlign w:val="center"/>
          </w:tcPr>
          <w:p w:rsidR="005B02AB" w:rsidRDefault="005B02AB" w:rsidP="00821931">
            <w:pPr>
              <w:tabs>
                <w:tab w:val="left" w:pos="264"/>
              </w:tabs>
              <w:autoSpaceDE w:val="0"/>
              <w:autoSpaceDN w:val="0"/>
              <w:adjustRightInd w:val="0"/>
              <w:jc w:val="center"/>
              <w:rPr>
                <w:rFonts w:ascii="Times New Roman" w:hAnsi="Times New Roman" w:cs="Times New Roman"/>
                <w:color w:val="000000"/>
                <w:sz w:val="20"/>
                <w:szCs w:val="20"/>
              </w:rPr>
            </w:pPr>
            <w:r w:rsidRPr="00F4342A">
              <w:rPr>
                <w:rFonts w:ascii="Times New Roman" w:hAnsi="Times New Roman" w:cs="Times New Roman"/>
                <w:bCs/>
                <w:color w:val="000000"/>
                <w:sz w:val="20"/>
                <w:szCs w:val="20"/>
              </w:rPr>
              <w:t>Plan Program Dairesi Başkanlığı</w:t>
            </w:r>
          </w:p>
        </w:tc>
        <w:tc>
          <w:tcPr>
            <w:tcW w:w="2835" w:type="dxa"/>
            <w:vAlign w:val="center"/>
          </w:tcPr>
          <w:p w:rsidR="005B02AB" w:rsidRPr="00AB70E3" w:rsidRDefault="005B02AB" w:rsidP="00821931">
            <w:pPr>
              <w:tabs>
                <w:tab w:val="left" w:pos="264"/>
              </w:tabs>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AB70E3">
              <w:rPr>
                <w:rFonts w:ascii="Times New Roman" w:hAnsi="Times New Roman" w:cs="Times New Roman"/>
                <w:bCs/>
                <w:color w:val="000000"/>
                <w:sz w:val="20"/>
                <w:szCs w:val="20"/>
              </w:rPr>
              <w:t>Genel Müdürlük Talimatı</w:t>
            </w:r>
          </w:p>
        </w:tc>
      </w:tr>
      <w:tr w:rsidR="005B02AB" w:rsidRPr="0090458A" w:rsidTr="00D42BDE">
        <w:tblPrEx>
          <w:tblCellMar>
            <w:left w:w="70" w:type="dxa"/>
            <w:right w:w="70" w:type="dxa"/>
          </w:tblCellMar>
          <w:tblLook w:val="0000" w:firstRow="0" w:lastRow="0" w:firstColumn="0" w:lastColumn="0" w:noHBand="0" w:noVBand="0"/>
        </w:tblPrEx>
        <w:trPr>
          <w:trHeight w:val="1418"/>
        </w:trPr>
        <w:tc>
          <w:tcPr>
            <w:tcW w:w="7372" w:type="dxa"/>
            <w:gridSpan w:val="2"/>
          </w:tcPr>
          <w:p w:rsidR="005B02AB" w:rsidRPr="007D11B6" w:rsidRDefault="005B02AB" w:rsidP="005C644E">
            <w:pPr>
              <w:pStyle w:val="Altbilgi"/>
              <w:jc w:val="center"/>
              <w:rPr>
                <w:rFonts w:ascii="Times New Roman" w:hAnsi="Times New Roman" w:cs="Times New Roman"/>
                <w:b/>
              </w:rPr>
            </w:pPr>
            <w:r w:rsidRPr="007D11B6">
              <w:rPr>
                <w:rFonts w:ascii="Times New Roman" w:hAnsi="Times New Roman" w:cs="Times New Roman"/>
                <w:b/>
              </w:rPr>
              <w:t>HAZIRLAYAN</w:t>
            </w:r>
          </w:p>
          <w:p w:rsidR="005B02AB" w:rsidRPr="005D5F3A" w:rsidRDefault="005B02AB" w:rsidP="005C644E">
            <w:pPr>
              <w:pStyle w:val="Altbilgi"/>
              <w:jc w:val="center"/>
              <w:rPr>
                <w:rFonts w:ascii="Times New Roman" w:hAnsi="Times New Roman" w:cs="Times New Roman"/>
                <w:b/>
                <w:shd w:val="clear" w:color="auto" w:fill="EBEBEB"/>
              </w:rPr>
            </w:pPr>
            <w:r w:rsidRPr="005D5F3A">
              <w:rPr>
                <w:rFonts w:ascii="Times New Roman" w:hAnsi="Times New Roman" w:cs="Times New Roman"/>
                <w:b/>
              </w:rPr>
              <w:t>İlgili Birim Amiri</w:t>
            </w:r>
            <w:r w:rsidRPr="004B75AB">
              <w:rPr>
                <w:rFonts w:ascii="Times New Roman" w:hAnsi="Times New Roman" w:cs="Times New Roman"/>
                <w:b/>
              </w:rPr>
              <w:t xml:space="preserve"> (Daire Başkanı/Şube Müdürü)</w:t>
            </w:r>
          </w:p>
          <w:p w:rsidR="005B02AB" w:rsidRPr="004B75AB" w:rsidRDefault="005B02AB" w:rsidP="00745260">
            <w:pPr>
              <w:pStyle w:val="Altbilgi"/>
              <w:jc w:val="center"/>
              <w:rPr>
                <w:rFonts w:ascii="Times New Roman" w:hAnsi="Times New Roman" w:cs="Times New Roman"/>
              </w:rPr>
            </w:pPr>
            <w:r w:rsidRPr="004B75AB">
              <w:rPr>
                <w:rFonts w:ascii="Times New Roman" w:hAnsi="Times New Roman" w:cs="Times New Roman"/>
              </w:rPr>
              <w:t>Yapı Denetim Daire Başkanı</w:t>
            </w:r>
          </w:p>
          <w:p w:rsidR="005B02AB" w:rsidRPr="004B75AB" w:rsidRDefault="005B02AB" w:rsidP="004B75AB">
            <w:pPr>
              <w:pStyle w:val="Altbilgi"/>
              <w:jc w:val="center"/>
              <w:rPr>
                <w:rFonts w:ascii="Times New Roman" w:hAnsi="Times New Roman" w:cs="Times New Roman"/>
              </w:rPr>
            </w:pPr>
            <w:r w:rsidRPr="004B75AB">
              <w:rPr>
                <w:rFonts w:ascii="Times New Roman" w:hAnsi="Times New Roman" w:cs="Times New Roman"/>
              </w:rPr>
              <w:t>A.</w:t>
            </w:r>
            <w:r>
              <w:rPr>
                <w:rFonts w:ascii="Times New Roman" w:hAnsi="Times New Roman" w:cs="Times New Roman"/>
              </w:rPr>
              <w:t xml:space="preserve"> </w:t>
            </w:r>
            <w:r w:rsidRPr="004B75AB">
              <w:rPr>
                <w:rFonts w:ascii="Times New Roman" w:hAnsi="Times New Roman" w:cs="Times New Roman"/>
              </w:rPr>
              <w:t>Tuna ACAR</w:t>
            </w:r>
          </w:p>
          <w:p w:rsidR="005B02AB" w:rsidRPr="00940E60" w:rsidRDefault="005B02AB" w:rsidP="00940E60">
            <w:pPr>
              <w:pStyle w:val="Altbilgi"/>
              <w:ind w:left="720"/>
              <w:rPr>
                <w:rFonts w:ascii="Times New Roman" w:hAnsi="Times New Roman" w:cs="Times New Roman"/>
                <w:b/>
              </w:rPr>
            </w:pPr>
          </w:p>
          <w:p w:rsidR="005B02AB" w:rsidRPr="0090458A" w:rsidRDefault="005B02AB" w:rsidP="004B3BFE">
            <w:pPr>
              <w:pStyle w:val="Altbilgi"/>
              <w:rPr>
                <w:rFonts w:ascii="Times New Roman" w:hAnsi="Times New Roman" w:cs="Times New Roman"/>
                <w:b/>
              </w:rPr>
            </w:pPr>
          </w:p>
        </w:tc>
        <w:tc>
          <w:tcPr>
            <w:tcW w:w="8221" w:type="dxa"/>
            <w:gridSpan w:val="3"/>
          </w:tcPr>
          <w:p w:rsidR="005B02AB" w:rsidRPr="0090458A" w:rsidRDefault="005B02AB"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5B02AB" w:rsidRDefault="005B02AB"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5B02AB" w:rsidRDefault="005B02AB" w:rsidP="00050226">
            <w:pPr>
              <w:pStyle w:val="Altbilgi"/>
              <w:jc w:val="center"/>
              <w:rPr>
                <w:rFonts w:ascii="Times New Roman" w:hAnsi="Times New Roman" w:cs="Times New Roman"/>
              </w:rPr>
            </w:pPr>
            <w:r w:rsidRPr="005E3E74">
              <w:rPr>
                <w:rFonts w:ascii="Times New Roman" w:hAnsi="Times New Roman" w:cs="Times New Roman"/>
              </w:rPr>
              <w:t>Genel Müdür</w:t>
            </w:r>
          </w:p>
          <w:p w:rsidR="005B02AB" w:rsidRDefault="005B02AB" w:rsidP="00050226">
            <w:pPr>
              <w:pStyle w:val="Altbilgi"/>
              <w:jc w:val="center"/>
              <w:rPr>
                <w:rFonts w:ascii="Times New Roman" w:hAnsi="Times New Roman" w:cs="Times New Roman"/>
              </w:rPr>
            </w:pPr>
            <w:r>
              <w:rPr>
                <w:rFonts w:ascii="Times New Roman" w:hAnsi="Times New Roman" w:cs="Times New Roman"/>
              </w:rPr>
              <w:t>Banu ASLAN CAN</w:t>
            </w:r>
          </w:p>
          <w:p w:rsidR="005B02AB" w:rsidRDefault="005B02AB" w:rsidP="00050226">
            <w:pPr>
              <w:pStyle w:val="Altbilgi"/>
              <w:jc w:val="center"/>
              <w:rPr>
                <w:rFonts w:ascii="Times New Roman" w:hAnsi="Times New Roman" w:cs="Times New Roman"/>
              </w:rPr>
            </w:pPr>
          </w:p>
          <w:p w:rsidR="005B02AB" w:rsidRPr="005E3E74" w:rsidRDefault="005B02AB" w:rsidP="00050226">
            <w:pPr>
              <w:pStyle w:val="Altbilgi"/>
              <w:jc w:val="center"/>
              <w:rPr>
                <w:rFonts w:ascii="Times New Roman" w:hAnsi="Times New Roman" w:cs="Times New Roman"/>
              </w:rPr>
            </w:pPr>
          </w:p>
          <w:p w:rsidR="005B02AB" w:rsidRPr="0090458A" w:rsidRDefault="005B02AB" w:rsidP="003B50FA">
            <w:pPr>
              <w:pStyle w:val="Altbilgi"/>
              <w:jc w:val="center"/>
              <w:rPr>
                <w:rFonts w:ascii="Times New Roman" w:hAnsi="Times New Roman" w:cs="Times New Roman"/>
                <w:b/>
              </w:rPr>
            </w:pPr>
          </w:p>
        </w:tc>
      </w:tr>
    </w:tbl>
    <w:p w:rsidR="005B02AB" w:rsidRPr="0090458A" w:rsidRDefault="005B02AB" w:rsidP="006775A6">
      <w:pPr>
        <w:tabs>
          <w:tab w:val="left" w:pos="4999"/>
        </w:tabs>
        <w:rPr>
          <w:rFonts w:ascii="Times New Roman" w:hAnsi="Times New Roman" w:cs="Times New Roman"/>
        </w:rPr>
      </w:pPr>
    </w:p>
    <w:tbl>
      <w:tblPr>
        <w:tblStyle w:val="TabloKlavuzu"/>
        <w:tblW w:w="15593" w:type="dxa"/>
        <w:tblInd w:w="-743" w:type="dxa"/>
        <w:tblLayout w:type="fixed"/>
        <w:tblLook w:val="04A0" w:firstRow="1" w:lastRow="0" w:firstColumn="1" w:lastColumn="0" w:noHBand="0" w:noVBand="1"/>
      </w:tblPr>
      <w:tblGrid>
        <w:gridCol w:w="2411"/>
        <w:gridCol w:w="4961"/>
        <w:gridCol w:w="2268"/>
        <w:gridCol w:w="3118"/>
        <w:gridCol w:w="2835"/>
      </w:tblGrid>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t>Birimi:</w:t>
            </w:r>
          </w:p>
        </w:tc>
        <w:tc>
          <w:tcPr>
            <w:tcW w:w="13182" w:type="dxa"/>
            <w:gridSpan w:val="4"/>
            <w:shd w:val="clear" w:color="auto" w:fill="FFFFFF" w:themeFill="background1"/>
            <w:vAlign w:val="center"/>
          </w:tcPr>
          <w:p w:rsidR="005B02AB" w:rsidRPr="0090458A" w:rsidRDefault="005B02AB" w:rsidP="005C644E">
            <w:pPr>
              <w:rPr>
                <w:rFonts w:ascii="Times New Roman" w:hAnsi="Times New Roman" w:cs="Times New Roman"/>
              </w:rPr>
            </w:pPr>
            <w:r>
              <w:rPr>
                <w:rFonts w:ascii="Times New Roman" w:hAnsi="Times New Roman" w:cs="Times New Roman"/>
              </w:rPr>
              <w:t>Yapı İşleri Genel Müdürlüğü</w:t>
            </w:r>
          </w:p>
        </w:tc>
      </w:tr>
      <w:tr w:rsidR="005B02AB" w:rsidRPr="002251D7" w:rsidTr="0009529F">
        <w:trPr>
          <w:trHeight w:val="454"/>
        </w:trPr>
        <w:tc>
          <w:tcPr>
            <w:tcW w:w="2411" w:type="dxa"/>
            <w:shd w:val="clear" w:color="auto" w:fill="FFFFFF" w:themeFill="background1"/>
            <w:vAlign w:val="center"/>
          </w:tcPr>
          <w:p w:rsidR="005B02AB" w:rsidRPr="005C6007" w:rsidRDefault="005B02AB" w:rsidP="005C644E">
            <w:pPr>
              <w:rPr>
                <w:rFonts w:ascii="Times New Roman" w:hAnsi="Times New Roman" w:cs="Times New Roman"/>
                <w:b/>
              </w:rPr>
            </w:pPr>
            <w:r w:rsidRPr="005C6007">
              <w:rPr>
                <w:rFonts w:ascii="Times New Roman" w:hAnsi="Times New Roman" w:cs="Times New Roman"/>
                <w:b/>
              </w:rPr>
              <w:t>Alt Birimi:</w:t>
            </w:r>
          </w:p>
        </w:tc>
        <w:tc>
          <w:tcPr>
            <w:tcW w:w="13182" w:type="dxa"/>
            <w:gridSpan w:val="4"/>
            <w:shd w:val="clear" w:color="auto" w:fill="FFFFFF" w:themeFill="background1"/>
            <w:vAlign w:val="center"/>
          </w:tcPr>
          <w:p w:rsidR="005B02AB" w:rsidRPr="0090458A" w:rsidRDefault="005B02AB" w:rsidP="007D7750">
            <w:pPr>
              <w:rPr>
                <w:rFonts w:ascii="Times New Roman" w:hAnsi="Times New Roman" w:cs="Times New Roman"/>
              </w:rPr>
            </w:pPr>
            <w:r>
              <w:rPr>
                <w:rFonts w:ascii="Times New Roman" w:hAnsi="Times New Roman" w:cs="Times New Roman"/>
              </w:rPr>
              <w:t>Yapım Dairesi Başkanlığı</w:t>
            </w:r>
          </w:p>
        </w:tc>
      </w:tr>
      <w:tr w:rsidR="005B02AB" w:rsidRPr="002251D7" w:rsidTr="006A28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411"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RAPOR ADI</w:t>
            </w:r>
          </w:p>
        </w:tc>
        <w:tc>
          <w:tcPr>
            <w:tcW w:w="4961"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AMACI</w:t>
            </w:r>
          </w:p>
        </w:tc>
        <w:tc>
          <w:tcPr>
            <w:tcW w:w="2268"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TARİHİ/SIKLIĞI</w:t>
            </w:r>
          </w:p>
        </w:tc>
        <w:tc>
          <w:tcPr>
            <w:tcW w:w="3118" w:type="dxa"/>
            <w:shd w:val="clear" w:color="auto" w:fill="FFFFFF" w:themeFill="background1"/>
            <w:vAlign w:val="center"/>
          </w:tcPr>
          <w:p w:rsidR="005B02AB" w:rsidRPr="00A75DB6" w:rsidRDefault="005B02AB" w:rsidP="005C644E">
            <w:pPr>
              <w:jc w:val="center"/>
              <w:rPr>
                <w:rFonts w:ascii="Times New Roman" w:hAnsi="Times New Roman" w:cs="Times New Roman"/>
                <w:b/>
              </w:rPr>
            </w:pPr>
            <w:r>
              <w:rPr>
                <w:rFonts w:ascii="Times New Roman" w:hAnsi="Times New Roman" w:cs="Times New Roman"/>
                <w:b/>
              </w:rPr>
              <w:t>KİME RAPORLANDIĞI</w:t>
            </w:r>
          </w:p>
        </w:tc>
        <w:tc>
          <w:tcPr>
            <w:tcW w:w="2835" w:type="dxa"/>
            <w:shd w:val="clear" w:color="auto" w:fill="FFFFFF" w:themeFill="background1"/>
            <w:vAlign w:val="center"/>
          </w:tcPr>
          <w:p w:rsidR="005B02AB" w:rsidRDefault="005B02AB" w:rsidP="005C644E">
            <w:pPr>
              <w:jc w:val="center"/>
              <w:rPr>
                <w:rFonts w:ascii="Times New Roman" w:hAnsi="Times New Roman" w:cs="Times New Roman"/>
                <w:b/>
              </w:rPr>
            </w:pPr>
            <w:r>
              <w:rPr>
                <w:rFonts w:ascii="Times New Roman" w:hAnsi="Times New Roman" w:cs="Times New Roman"/>
                <w:b/>
              </w:rPr>
              <w:t xml:space="preserve">DAYANAĞI </w:t>
            </w:r>
          </w:p>
          <w:p w:rsidR="005B02AB" w:rsidRPr="00A75DB6" w:rsidRDefault="005B02AB" w:rsidP="005C644E">
            <w:pPr>
              <w:jc w:val="center"/>
              <w:rPr>
                <w:rFonts w:ascii="Times New Roman" w:hAnsi="Times New Roman" w:cs="Times New Roman"/>
                <w:b/>
              </w:rPr>
            </w:pPr>
            <w:r>
              <w:rPr>
                <w:rFonts w:ascii="Times New Roman" w:hAnsi="Times New Roman" w:cs="Times New Roman"/>
                <w:b/>
              </w:rPr>
              <w:t>(Mevzuat/Prosedür)</w:t>
            </w:r>
          </w:p>
        </w:tc>
      </w:tr>
      <w:tr w:rsidR="005B02AB" w:rsidRPr="0090458A" w:rsidTr="007D77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52"/>
        </w:trPr>
        <w:tc>
          <w:tcPr>
            <w:tcW w:w="2411" w:type="dxa"/>
            <w:vAlign w:val="center"/>
          </w:tcPr>
          <w:p w:rsidR="005B02AB" w:rsidRPr="0009529F" w:rsidRDefault="005B02AB" w:rsidP="00821931">
            <w:pPr>
              <w:jc w:val="center"/>
              <w:rPr>
                <w:rFonts w:ascii="Times New Roman" w:hAnsi="Times New Roman" w:cs="Times New Roman"/>
                <w:sz w:val="20"/>
                <w:szCs w:val="20"/>
              </w:rPr>
            </w:pPr>
            <w:r w:rsidRPr="007D7750">
              <w:rPr>
                <w:rFonts w:ascii="Times New Roman" w:hAnsi="Times New Roman" w:cs="Times New Roman"/>
                <w:sz w:val="20"/>
                <w:szCs w:val="20"/>
              </w:rPr>
              <w:t>Haftalık Faaliyet Raporu</w:t>
            </w:r>
          </w:p>
        </w:tc>
        <w:tc>
          <w:tcPr>
            <w:tcW w:w="4961" w:type="dxa"/>
            <w:vAlign w:val="center"/>
          </w:tcPr>
          <w:p w:rsidR="005B02AB" w:rsidRPr="0009529F" w:rsidRDefault="005B02AB" w:rsidP="00821931">
            <w:pPr>
              <w:jc w:val="center"/>
              <w:rPr>
                <w:rFonts w:ascii="Times New Roman" w:hAnsi="Times New Roman" w:cs="Times New Roman"/>
                <w:sz w:val="20"/>
                <w:szCs w:val="20"/>
              </w:rPr>
            </w:pPr>
            <w:r w:rsidRPr="007D7750">
              <w:rPr>
                <w:rFonts w:ascii="Times New Roman" w:hAnsi="Times New Roman" w:cs="Times New Roman"/>
                <w:sz w:val="20"/>
                <w:szCs w:val="20"/>
              </w:rPr>
              <w:t>Birimlerin haftalık iş hacminin ve performansının takibi</w:t>
            </w:r>
          </w:p>
        </w:tc>
        <w:tc>
          <w:tcPr>
            <w:tcW w:w="2268" w:type="dxa"/>
            <w:vAlign w:val="center"/>
          </w:tcPr>
          <w:p w:rsidR="005B02AB" w:rsidRPr="0009529F" w:rsidRDefault="005B02AB" w:rsidP="00821931">
            <w:pPr>
              <w:jc w:val="center"/>
              <w:rPr>
                <w:rFonts w:ascii="Times New Roman" w:hAnsi="Times New Roman" w:cs="Times New Roman"/>
                <w:sz w:val="20"/>
                <w:szCs w:val="20"/>
              </w:rPr>
            </w:pPr>
            <w:r w:rsidRPr="007D7750">
              <w:rPr>
                <w:rFonts w:ascii="Times New Roman" w:hAnsi="Times New Roman" w:cs="Times New Roman"/>
                <w:sz w:val="20"/>
                <w:szCs w:val="20"/>
              </w:rPr>
              <w:t>Haftada bir</w:t>
            </w:r>
          </w:p>
        </w:tc>
        <w:tc>
          <w:tcPr>
            <w:tcW w:w="3118" w:type="dxa"/>
            <w:vAlign w:val="center"/>
          </w:tcPr>
          <w:p w:rsidR="005B02AB" w:rsidRPr="007D7750" w:rsidRDefault="005B02AB" w:rsidP="007D7750">
            <w:pPr>
              <w:tabs>
                <w:tab w:val="left" w:pos="317"/>
              </w:tabs>
              <w:jc w:val="center"/>
              <w:rPr>
                <w:rFonts w:ascii="Times New Roman" w:hAnsi="Times New Roman" w:cs="Times New Roman"/>
                <w:bCs/>
                <w:color w:val="000000"/>
                <w:sz w:val="20"/>
                <w:szCs w:val="20"/>
              </w:rPr>
            </w:pPr>
            <w:r w:rsidRPr="007D7750">
              <w:rPr>
                <w:rFonts w:ascii="Times New Roman" w:hAnsi="Times New Roman" w:cs="Times New Roman"/>
                <w:bCs/>
                <w:color w:val="000000"/>
                <w:sz w:val="20"/>
                <w:szCs w:val="20"/>
              </w:rPr>
              <w:t>- Genel Müdürlük Makamı</w:t>
            </w:r>
          </w:p>
          <w:p w:rsidR="005B02AB" w:rsidRPr="004B3BFE" w:rsidRDefault="005B02AB" w:rsidP="007D7750">
            <w:pPr>
              <w:tabs>
                <w:tab w:val="left" w:pos="317"/>
              </w:tabs>
              <w:jc w:val="center"/>
              <w:rPr>
                <w:rFonts w:ascii="Times New Roman" w:hAnsi="Times New Roman" w:cs="Times New Roman"/>
                <w:bCs/>
                <w:color w:val="000000"/>
                <w:sz w:val="20"/>
                <w:szCs w:val="20"/>
              </w:rPr>
            </w:pPr>
            <w:r w:rsidRPr="007D7750">
              <w:rPr>
                <w:rFonts w:ascii="Times New Roman" w:hAnsi="Times New Roman" w:cs="Times New Roman"/>
                <w:bCs/>
                <w:color w:val="000000"/>
                <w:sz w:val="20"/>
                <w:szCs w:val="20"/>
              </w:rPr>
              <w:t xml:space="preserve">- Plan Program </w:t>
            </w:r>
            <w:proofErr w:type="spellStart"/>
            <w:r w:rsidRPr="007D7750">
              <w:rPr>
                <w:rFonts w:ascii="Times New Roman" w:hAnsi="Times New Roman" w:cs="Times New Roman"/>
                <w:bCs/>
                <w:color w:val="000000"/>
                <w:sz w:val="20"/>
                <w:szCs w:val="20"/>
              </w:rPr>
              <w:t>Daiesi</w:t>
            </w:r>
            <w:proofErr w:type="spellEnd"/>
            <w:r w:rsidRPr="007D7750">
              <w:rPr>
                <w:rFonts w:ascii="Times New Roman" w:hAnsi="Times New Roman" w:cs="Times New Roman"/>
                <w:bCs/>
                <w:color w:val="000000"/>
                <w:sz w:val="20"/>
                <w:szCs w:val="20"/>
              </w:rPr>
              <w:t xml:space="preserve"> Başkanlığı</w:t>
            </w:r>
          </w:p>
        </w:tc>
        <w:tc>
          <w:tcPr>
            <w:tcW w:w="2835" w:type="dxa"/>
            <w:vAlign w:val="center"/>
          </w:tcPr>
          <w:p w:rsidR="005B02AB" w:rsidRPr="003750A9" w:rsidRDefault="005B02AB" w:rsidP="00821931">
            <w:pPr>
              <w:tabs>
                <w:tab w:val="left" w:pos="236"/>
              </w:tabs>
              <w:jc w:val="center"/>
              <w:rPr>
                <w:rFonts w:ascii="Times New Roman" w:hAnsi="Times New Roman" w:cs="Times New Roman"/>
                <w:sz w:val="20"/>
                <w:szCs w:val="20"/>
              </w:rPr>
            </w:pPr>
            <w:r w:rsidRPr="007D7750">
              <w:rPr>
                <w:rFonts w:ascii="Times New Roman" w:hAnsi="Times New Roman" w:cs="Times New Roman"/>
                <w:sz w:val="20"/>
                <w:szCs w:val="20"/>
              </w:rPr>
              <w:t>Genel Müdürlük Talimatı</w:t>
            </w:r>
          </w:p>
        </w:tc>
      </w:tr>
      <w:tr w:rsidR="005B02AB" w:rsidRPr="0090458A" w:rsidTr="007D77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77"/>
        </w:trPr>
        <w:tc>
          <w:tcPr>
            <w:tcW w:w="2411" w:type="dxa"/>
          </w:tcPr>
          <w:p w:rsidR="005B02AB" w:rsidRDefault="005B02AB">
            <w:pPr>
              <w:rPr>
                <w:rFonts w:ascii="Arial" w:hAnsi="Arial" w:cs="Arial"/>
                <w:sz w:val="20"/>
                <w:szCs w:val="20"/>
              </w:rPr>
            </w:pPr>
            <w:r>
              <w:rPr>
                <w:rFonts w:ascii="Arial" w:hAnsi="Arial" w:cs="Arial"/>
                <w:sz w:val="20"/>
                <w:szCs w:val="20"/>
              </w:rPr>
              <w:t>Aylık Faaliyet Raporu</w:t>
            </w:r>
          </w:p>
        </w:tc>
        <w:tc>
          <w:tcPr>
            <w:tcW w:w="4961" w:type="dxa"/>
          </w:tcPr>
          <w:p w:rsidR="005B02AB" w:rsidRDefault="005B02AB">
            <w:pPr>
              <w:rPr>
                <w:rFonts w:ascii="Arial" w:hAnsi="Arial" w:cs="Arial"/>
                <w:sz w:val="20"/>
                <w:szCs w:val="20"/>
              </w:rPr>
            </w:pPr>
            <w:r>
              <w:rPr>
                <w:rFonts w:ascii="Arial" w:hAnsi="Arial" w:cs="Arial"/>
                <w:sz w:val="20"/>
                <w:szCs w:val="20"/>
              </w:rPr>
              <w:t>Birimlerin aylık iş hacminin ve performansının takibi</w:t>
            </w:r>
          </w:p>
        </w:tc>
        <w:tc>
          <w:tcPr>
            <w:tcW w:w="2268" w:type="dxa"/>
          </w:tcPr>
          <w:p w:rsidR="005B02AB" w:rsidRDefault="005B02AB">
            <w:pPr>
              <w:rPr>
                <w:rFonts w:ascii="Arial" w:hAnsi="Arial" w:cs="Arial"/>
                <w:sz w:val="20"/>
                <w:szCs w:val="20"/>
              </w:rPr>
            </w:pPr>
            <w:r>
              <w:rPr>
                <w:rFonts w:ascii="Arial" w:hAnsi="Arial" w:cs="Arial"/>
                <w:sz w:val="20"/>
                <w:szCs w:val="20"/>
              </w:rPr>
              <w:t>Ayda bir</w:t>
            </w:r>
          </w:p>
        </w:tc>
        <w:tc>
          <w:tcPr>
            <w:tcW w:w="3118" w:type="dxa"/>
          </w:tcPr>
          <w:p w:rsidR="005B02AB" w:rsidRDefault="005B02AB">
            <w:pPr>
              <w:rPr>
                <w:rFonts w:ascii="Arial" w:hAnsi="Arial" w:cs="Arial"/>
                <w:sz w:val="20"/>
                <w:szCs w:val="20"/>
              </w:rPr>
            </w:pPr>
            <w:r>
              <w:rPr>
                <w:rFonts w:ascii="Arial" w:hAnsi="Arial" w:cs="Arial"/>
                <w:sz w:val="20"/>
                <w:szCs w:val="20"/>
              </w:rPr>
              <w:t>- Genel Müdürlük Makamı</w:t>
            </w:r>
            <w:r>
              <w:rPr>
                <w:rFonts w:ascii="Arial" w:hAnsi="Arial" w:cs="Arial"/>
                <w:sz w:val="20"/>
                <w:szCs w:val="20"/>
              </w:rPr>
              <w:br/>
              <w:t xml:space="preserve">- Plan Program </w:t>
            </w:r>
            <w:proofErr w:type="spellStart"/>
            <w:r>
              <w:rPr>
                <w:rFonts w:ascii="Arial" w:hAnsi="Arial" w:cs="Arial"/>
                <w:sz w:val="20"/>
                <w:szCs w:val="20"/>
              </w:rPr>
              <w:t>Daiesi</w:t>
            </w:r>
            <w:proofErr w:type="spellEnd"/>
            <w:r>
              <w:rPr>
                <w:rFonts w:ascii="Arial" w:hAnsi="Arial" w:cs="Arial"/>
                <w:sz w:val="20"/>
                <w:szCs w:val="20"/>
              </w:rPr>
              <w:t xml:space="preserve"> Başkanlığı</w:t>
            </w:r>
          </w:p>
        </w:tc>
        <w:tc>
          <w:tcPr>
            <w:tcW w:w="2835" w:type="dxa"/>
          </w:tcPr>
          <w:p w:rsidR="005B02AB" w:rsidRDefault="005B02AB">
            <w:pPr>
              <w:rPr>
                <w:rFonts w:ascii="Arial" w:hAnsi="Arial" w:cs="Arial"/>
                <w:sz w:val="20"/>
                <w:szCs w:val="20"/>
              </w:rPr>
            </w:pPr>
            <w:r>
              <w:rPr>
                <w:rFonts w:ascii="Arial" w:hAnsi="Arial" w:cs="Arial"/>
                <w:sz w:val="20"/>
                <w:szCs w:val="20"/>
              </w:rPr>
              <w:t>- Genel Müdürlük Talimatı</w:t>
            </w:r>
          </w:p>
        </w:tc>
      </w:tr>
      <w:tr w:rsidR="005B02AB" w:rsidRPr="0090458A" w:rsidTr="00D42BDE">
        <w:tblPrEx>
          <w:tblCellMar>
            <w:left w:w="70" w:type="dxa"/>
            <w:right w:w="70" w:type="dxa"/>
          </w:tblCellMar>
          <w:tblLook w:val="0000" w:firstRow="0" w:lastRow="0" w:firstColumn="0" w:lastColumn="0" w:noHBand="0" w:noVBand="0"/>
        </w:tblPrEx>
        <w:trPr>
          <w:trHeight w:val="1418"/>
        </w:trPr>
        <w:tc>
          <w:tcPr>
            <w:tcW w:w="7372" w:type="dxa"/>
            <w:gridSpan w:val="2"/>
          </w:tcPr>
          <w:p w:rsidR="005B02AB" w:rsidRDefault="005B02AB" w:rsidP="005C644E">
            <w:pPr>
              <w:pStyle w:val="Altbilgi"/>
              <w:jc w:val="center"/>
              <w:rPr>
                <w:rFonts w:ascii="Times New Roman" w:hAnsi="Times New Roman" w:cs="Times New Roman"/>
                <w:b/>
              </w:rPr>
            </w:pPr>
          </w:p>
          <w:p w:rsidR="005B02AB" w:rsidRPr="007D11B6" w:rsidRDefault="005B02AB" w:rsidP="005C644E">
            <w:pPr>
              <w:pStyle w:val="Altbilgi"/>
              <w:jc w:val="center"/>
              <w:rPr>
                <w:rFonts w:ascii="Times New Roman" w:hAnsi="Times New Roman" w:cs="Times New Roman"/>
                <w:b/>
              </w:rPr>
            </w:pPr>
            <w:r w:rsidRPr="007D11B6">
              <w:rPr>
                <w:rFonts w:ascii="Times New Roman" w:hAnsi="Times New Roman" w:cs="Times New Roman"/>
                <w:b/>
              </w:rPr>
              <w:t>HAZIRLAYAN</w:t>
            </w:r>
          </w:p>
          <w:p w:rsidR="005B02AB" w:rsidRPr="005D5F3A" w:rsidRDefault="005B02AB" w:rsidP="005C644E">
            <w:pPr>
              <w:pStyle w:val="Altbilgi"/>
              <w:jc w:val="center"/>
              <w:rPr>
                <w:rFonts w:ascii="Times New Roman" w:hAnsi="Times New Roman" w:cs="Times New Roman"/>
                <w:b/>
                <w:shd w:val="clear" w:color="auto" w:fill="EBEBEB"/>
              </w:rPr>
            </w:pPr>
            <w:r w:rsidRPr="005D5F3A">
              <w:rPr>
                <w:rFonts w:ascii="Times New Roman" w:hAnsi="Times New Roman" w:cs="Times New Roman"/>
                <w:b/>
              </w:rPr>
              <w:t>İlgili Birim Amiri</w:t>
            </w:r>
            <w:r w:rsidRPr="004B75AB">
              <w:rPr>
                <w:rFonts w:ascii="Times New Roman" w:hAnsi="Times New Roman" w:cs="Times New Roman"/>
                <w:b/>
              </w:rPr>
              <w:t xml:space="preserve"> (Daire Başkanı/Şube Müdürü)</w:t>
            </w:r>
          </w:p>
          <w:p w:rsidR="005B02AB" w:rsidRPr="004B75AB" w:rsidRDefault="005B02AB" w:rsidP="00745260">
            <w:pPr>
              <w:pStyle w:val="Altbilgi"/>
              <w:jc w:val="center"/>
              <w:rPr>
                <w:rFonts w:ascii="Times New Roman" w:hAnsi="Times New Roman" w:cs="Times New Roman"/>
              </w:rPr>
            </w:pPr>
            <w:r w:rsidRPr="004B75AB">
              <w:rPr>
                <w:rFonts w:ascii="Times New Roman" w:hAnsi="Times New Roman" w:cs="Times New Roman"/>
              </w:rPr>
              <w:t>Yapı</w:t>
            </w:r>
            <w:r>
              <w:rPr>
                <w:rFonts w:ascii="Times New Roman" w:hAnsi="Times New Roman" w:cs="Times New Roman"/>
              </w:rPr>
              <w:t>m</w:t>
            </w:r>
            <w:r w:rsidRPr="004B75AB">
              <w:rPr>
                <w:rFonts w:ascii="Times New Roman" w:hAnsi="Times New Roman" w:cs="Times New Roman"/>
              </w:rPr>
              <w:t xml:space="preserve"> Denetim Daire Başkanı</w:t>
            </w:r>
          </w:p>
          <w:p w:rsidR="005B02AB" w:rsidRPr="004B75AB" w:rsidRDefault="005B02AB" w:rsidP="004B75AB">
            <w:pPr>
              <w:pStyle w:val="Altbilgi"/>
              <w:jc w:val="center"/>
              <w:rPr>
                <w:rFonts w:ascii="Times New Roman" w:hAnsi="Times New Roman" w:cs="Times New Roman"/>
              </w:rPr>
            </w:pPr>
            <w:r>
              <w:rPr>
                <w:rFonts w:ascii="Times New Roman" w:hAnsi="Times New Roman" w:cs="Times New Roman"/>
              </w:rPr>
              <w:t>Metin BUDAK</w:t>
            </w:r>
          </w:p>
          <w:p w:rsidR="005B02AB" w:rsidRPr="00940E60" w:rsidRDefault="005B02AB" w:rsidP="00940E60">
            <w:pPr>
              <w:pStyle w:val="Altbilgi"/>
              <w:ind w:left="720"/>
              <w:rPr>
                <w:rFonts w:ascii="Times New Roman" w:hAnsi="Times New Roman" w:cs="Times New Roman"/>
                <w:b/>
              </w:rPr>
            </w:pPr>
          </w:p>
          <w:p w:rsidR="005B02AB" w:rsidRPr="0090458A" w:rsidRDefault="005B02AB" w:rsidP="004B3BFE">
            <w:pPr>
              <w:pStyle w:val="Altbilgi"/>
              <w:rPr>
                <w:rFonts w:ascii="Times New Roman" w:hAnsi="Times New Roman" w:cs="Times New Roman"/>
                <w:b/>
              </w:rPr>
            </w:pPr>
          </w:p>
        </w:tc>
        <w:tc>
          <w:tcPr>
            <w:tcW w:w="8221" w:type="dxa"/>
            <w:gridSpan w:val="3"/>
          </w:tcPr>
          <w:p w:rsidR="005B02AB" w:rsidRDefault="005B02AB" w:rsidP="00050226">
            <w:pPr>
              <w:pStyle w:val="Altbilgi"/>
              <w:jc w:val="center"/>
              <w:rPr>
                <w:rFonts w:ascii="Times New Roman" w:hAnsi="Times New Roman" w:cs="Times New Roman"/>
                <w:b/>
              </w:rPr>
            </w:pPr>
          </w:p>
          <w:p w:rsidR="005B02AB" w:rsidRPr="0090458A" w:rsidRDefault="005B02AB" w:rsidP="00050226">
            <w:pPr>
              <w:pStyle w:val="Altbilgi"/>
              <w:jc w:val="center"/>
              <w:rPr>
                <w:rFonts w:ascii="Times New Roman" w:hAnsi="Times New Roman" w:cs="Times New Roman"/>
                <w:b/>
              </w:rPr>
            </w:pPr>
            <w:r w:rsidRPr="0090458A">
              <w:rPr>
                <w:rFonts w:ascii="Times New Roman" w:hAnsi="Times New Roman" w:cs="Times New Roman"/>
                <w:b/>
              </w:rPr>
              <w:t>ONAYLAYAN</w:t>
            </w:r>
          </w:p>
          <w:p w:rsidR="005B02AB" w:rsidRDefault="005B02AB" w:rsidP="00050226">
            <w:pPr>
              <w:pStyle w:val="Altbilgi"/>
              <w:jc w:val="center"/>
              <w:rPr>
                <w:rFonts w:ascii="Times New Roman" w:hAnsi="Times New Roman" w:cs="Times New Roman"/>
                <w:b/>
              </w:rPr>
            </w:pPr>
            <w:r w:rsidRPr="0090458A">
              <w:rPr>
                <w:rFonts w:ascii="Times New Roman" w:hAnsi="Times New Roman" w:cs="Times New Roman"/>
                <w:b/>
              </w:rPr>
              <w:t>Birim Amiri</w:t>
            </w:r>
          </w:p>
          <w:p w:rsidR="005B02AB" w:rsidRPr="005E3E74" w:rsidRDefault="005B02AB" w:rsidP="00050226">
            <w:pPr>
              <w:pStyle w:val="Altbilgi"/>
              <w:jc w:val="center"/>
              <w:rPr>
                <w:rFonts w:ascii="Times New Roman" w:hAnsi="Times New Roman" w:cs="Times New Roman"/>
              </w:rPr>
            </w:pPr>
            <w:r w:rsidRPr="005E3E74">
              <w:rPr>
                <w:rFonts w:ascii="Times New Roman" w:hAnsi="Times New Roman" w:cs="Times New Roman"/>
              </w:rPr>
              <w:t>Genel Müdür</w:t>
            </w:r>
          </w:p>
          <w:p w:rsidR="005B02AB" w:rsidRPr="005E3E74" w:rsidRDefault="005B02AB" w:rsidP="00050226">
            <w:pPr>
              <w:pStyle w:val="Altbilgi"/>
              <w:jc w:val="center"/>
              <w:rPr>
                <w:rFonts w:ascii="Times New Roman" w:hAnsi="Times New Roman" w:cs="Times New Roman"/>
              </w:rPr>
            </w:pPr>
            <w:r w:rsidRPr="005E3E74">
              <w:rPr>
                <w:rFonts w:ascii="Times New Roman" w:hAnsi="Times New Roman" w:cs="Times New Roman"/>
              </w:rPr>
              <w:t>Kasım KAY</w:t>
            </w:r>
            <w:r>
              <w:rPr>
                <w:rFonts w:ascii="Times New Roman" w:hAnsi="Times New Roman" w:cs="Times New Roman"/>
              </w:rPr>
              <w:t>I</w:t>
            </w:r>
            <w:r w:rsidRPr="005E3E74">
              <w:rPr>
                <w:rFonts w:ascii="Times New Roman" w:hAnsi="Times New Roman" w:cs="Times New Roman"/>
              </w:rPr>
              <w:t>HAN</w:t>
            </w:r>
          </w:p>
          <w:p w:rsidR="005B02AB" w:rsidRPr="0090458A" w:rsidRDefault="005B02AB" w:rsidP="004A575F">
            <w:pPr>
              <w:pStyle w:val="Altbilgi"/>
              <w:jc w:val="center"/>
              <w:rPr>
                <w:rFonts w:ascii="Times New Roman" w:hAnsi="Times New Roman" w:cs="Times New Roman"/>
                <w:b/>
              </w:rPr>
            </w:pPr>
          </w:p>
        </w:tc>
      </w:tr>
    </w:tbl>
    <w:p w:rsidR="005B02AB" w:rsidRPr="0090458A" w:rsidRDefault="005B02AB" w:rsidP="006775A6">
      <w:pPr>
        <w:tabs>
          <w:tab w:val="left" w:pos="4999"/>
        </w:tabs>
        <w:rPr>
          <w:rFonts w:ascii="Times New Roman" w:hAnsi="Times New Roman" w:cs="Times New Roman"/>
        </w:rPr>
      </w:pPr>
    </w:p>
    <w:p w:rsidR="00C17B3C" w:rsidRPr="006665BB" w:rsidRDefault="00C17B3C" w:rsidP="005B02AB">
      <w:pPr>
        <w:rPr>
          <w:rFonts w:ascii="Times New Roman" w:hAnsi="Times New Roman" w:cs="Times New Roman"/>
        </w:rPr>
      </w:pPr>
    </w:p>
    <w:sectPr w:rsidR="00C17B3C" w:rsidRPr="006665BB" w:rsidSect="008E1B05">
      <w:footerReference w:type="default" r:id="rId8"/>
      <w:pgSz w:w="16838" w:h="11906" w:orient="landscape"/>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B2" w:rsidRDefault="00F514B2" w:rsidP="00812ECF">
      <w:r>
        <w:separator/>
      </w:r>
    </w:p>
  </w:endnote>
  <w:endnote w:type="continuationSeparator" w:id="0">
    <w:p w:rsidR="00F514B2" w:rsidRDefault="00F514B2" w:rsidP="0081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CF" w:rsidRDefault="00812ECF">
    <w:pPr>
      <w:pStyle w:val="Altbilgi"/>
    </w:pPr>
    <w:r>
      <w:t>CSB-FRM-021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B2" w:rsidRDefault="00F514B2" w:rsidP="00812ECF">
      <w:r>
        <w:separator/>
      </w:r>
    </w:p>
  </w:footnote>
  <w:footnote w:type="continuationSeparator" w:id="0">
    <w:p w:rsidR="00F514B2" w:rsidRDefault="00F514B2" w:rsidP="0081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AE"/>
    <w:rsid w:val="000878BE"/>
    <w:rsid w:val="000D38AD"/>
    <w:rsid w:val="00134755"/>
    <w:rsid w:val="00192899"/>
    <w:rsid w:val="001C7406"/>
    <w:rsid w:val="00200548"/>
    <w:rsid w:val="0020409B"/>
    <w:rsid w:val="002140C8"/>
    <w:rsid w:val="0024004D"/>
    <w:rsid w:val="002D7DDC"/>
    <w:rsid w:val="003F0B05"/>
    <w:rsid w:val="005442BD"/>
    <w:rsid w:val="005A7D67"/>
    <w:rsid w:val="005B02AB"/>
    <w:rsid w:val="005D7BAE"/>
    <w:rsid w:val="00602A20"/>
    <w:rsid w:val="00625ECC"/>
    <w:rsid w:val="006665BB"/>
    <w:rsid w:val="006B64C6"/>
    <w:rsid w:val="006D4E9E"/>
    <w:rsid w:val="006D7E10"/>
    <w:rsid w:val="006F42C9"/>
    <w:rsid w:val="00765DF8"/>
    <w:rsid w:val="00812ECF"/>
    <w:rsid w:val="00842371"/>
    <w:rsid w:val="008535C4"/>
    <w:rsid w:val="008632D7"/>
    <w:rsid w:val="008E1B05"/>
    <w:rsid w:val="009122F9"/>
    <w:rsid w:val="009874F2"/>
    <w:rsid w:val="00A61463"/>
    <w:rsid w:val="00AB42E4"/>
    <w:rsid w:val="00B66BDF"/>
    <w:rsid w:val="00BE2727"/>
    <w:rsid w:val="00BF6C1C"/>
    <w:rsid w:val="00C17B3C"/>
    <w:rsid w:val="00C209C2"/>
    <w:rsid w:val="00C7180D"/>
    <w:rsid w:val="00CB5CA5"/>
    <w:rsid w:val="00D024CC"/>
    <w:rsid w:val="00D3040F"/>
    <w:rsid w:val="00E068AD"/>
    <w:rsid w:val="00E60D8C"/>
    <w:rsid w:val="00EA2CB8"/>
    <w:rsid w:val="00EE3862"/>
    <w:rsid w:val="00F05B30"/>
    <w:rsid w:val="00F43DCA"/>
    <w:rsid w:val="00F514B2"/>
    <w:rsid w:val="00FA647C"/>
    <w:rsid w:val="00FB7DB8"/>
    <w:rsid w:val="00FC7F4D"/>
    <w:rsid w:val="00FD5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BAE"/>
    <w:rPr>
      <w:rFonts w:ascii="Tahoma" w:hAnsi="Tahoma" w:cs="Tahoma"/>
      <w:sz w:val="16"/>
      <w:szCs w:val="16"/>
    </w:rPr>
  </w:style>
  <w:style w:type="character" w:customStyle="1" w:styleId="BalonMetniChar">
    <w:name w:val="Balon Metni Char"/>
    <w:basedOn w:val="VarsaylanParagrafYazTipi"/>
    <w:link w:val="BalonMetni"/>
    <w:uiPriority w:val="99"/>
    <w:semiHidden/>
    <w:rsid w:val="005D7BAE"/>
    <w:rPr>
      <w:rFonts w:ascii="Tahoma" w:hAnsi="Tahoma" w:cs="Tahoma"/>
      <w:sz w:val="16"/>
      <w:szCs w:val="16"/>
    </w:rPr>
  </w:style>
  <w:style w:type="paragraph" w:styleId="stbilgi">
    <w:name w:val="header"/>
    <w:basedOn w:val="Normal"/>
    <w:link w:val="stbilgiChar"/>
    <w:uiPriority w:val="99"/>
    <w:unhideWhenUsed/>
    <w:rsid w:val="00812ECF"/>
    <w:pPr>
      <w:tabs>
        <w:tab w:val="center" w:pos="4536"/>
        <w:tab w:val="right" w:pos="9072"/>
      </w:tabs>
    </w:pPr>
  </w:style>
  <w:style w:type="character" w:customStyle="1" w:styleId="stbilgiChar">
    <w:name w:val="Üstbilgi Char"/>
    <w:basedOn w:val="VarsaylanParagrafYazTipi"/>
    <w:link w:val="stbilgi"/>
    <w:uiPriority w:val="99"/>
    <w:rsid w:val="00812ECF"/>
  </w:style>
  <w:style w:type="paragraph" w:styleId="Altbilgi">
    <w:name w:val="footer"/>
    <w:basedOn w:val="Normal"/>
    <w:link w:val="AltbilgiChar"/>
    <w:unhideWhenUsed/>
    <w:rsid w:val="00812ECF"/>
    <w:pPr>
      <w:tabs>
        <w:tab w:val="center" w:pos="4536"/>
        <w:tab w:val="right" w:pos="9072"/>
      </w:tabs>
    </w:pPr>
  </w:style>
  <w:style w:type="character" w:customStyle="1" w:styleId="AltbilgiChar">
    <w:name w:val="Altbilgi Char"/>
    <w:basedOn w:val="VarsaylanParagrafYazTipi"/>
    <w:link w:val="Altbilgi"/>
    <w:rsid w:val="00812ECF"/>
  </w:style>
  <w:style w:type="paragraph" w:styleId="ListeParagraf">
    <w:name w:val="List Paragraph"/>
    <w:basedOn w:val="Normal"/>
    <w:uiPriority w:val="34"/>
    <w:qFormat/>
    <w:rsid w:val="005B02AB"/>
    <w:pPr>
      <w:spacing w:after="200" w:line="276" w:lineRule="auto"/>
      <w:ind w:left="720"/>
      <w:contextualSpacing/>
    </w:pPr>
  </w:style>
  <w:style w:type="character" w:customStyle="1" w:styleId="msointenseemphasis">
    <w:name w:val="msointenseemphasis"/>
    <w:basedOn w:val="VarsaylanParagrafYazTipi"/>
    <w:rsid w:val="005B0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BAE"/>
    <w:rPr>
      <w:rFonts w:ascii="Tahoma" w:hAnsi="Tahoma" w:cs="Tahoma"/>
      <w:sz w:val="16"/>
      <w:szCs w:val="16"/>
    </w:rPr>
  </w:style>
  <w:style w:type="character" w:customStyle="1" w:styleId="BalonMetniChar">
    <w:name w:val="Balon Metni Char"/>
    <w:basedOn w:val="VarsaylanParagrafYazTipi"/>
    <w:link w:val="BalonMetni"/>
    <w:uiPriority w:val="99"/>
    <w:semiHidden/>
    <w:rsid w:val="005D7BAE"/>
    <w:rPr>
      <w:rFonts w:ascii="Tahoma" w:hAnsi="Tahoma" w:cs="Tahoma"/>
      <w:sz w:val="16"/>
      <w:szCs w:val="16"/>
    </w:rPr>
  </w:style>
  <w:style w:type="paragraph" w:styleId="stbilgi">
    <w:name w:val="header"/>
    <w:basedOn w:val="Normal"/>
    <w:link w:val="stbilgiChar"/>
    <w:uiPriority w:val="99"/>
    <w:unhideWhenUsed/>
    <w:rsid w:val="00812ECF"/>
    <w:pPr>
      <w:tabs>
        <w:tab w:val="center" w:pos="4536"/>
        <w:tab w:val="right" w:pos="9072"/>
      </w:tabs>
    </w:pPr>
  </w:style>
  <w:style w:type="character" w:customStyle="1" w:styleId="stbilgiChar">
    <w:name w:val="Üstbilgi Char"/>
    <w:basedOn w:val="VarsaylanParagrafYazTipi"/>
    <w:link w:val="stbilgi"/>
    <w:uiPriority w:val="99"/>
    <w:rsid w:val="00812ECF"/>
  </w:style>
  <w:style w:type="paragraph" w:styleId="Altbilgi">
    <w:name w:val="footer"/>
    <w:basedOn w:val="Normal"/>
    <w:link w:val="AltbilgiChar"/>
    <w:unhideWhenUsed/>
    <w:rsid w:val="00812ECF"/>
    <w:pPr>
      <w:tabs>
        <w:tab w:val="center" w:pos="4536"/>
        <w:tab w:val="right" w:pos="9072"/>
      </w:tabs>
    </w:pPr>
  </w:style>
  <w:style w:type="character" w:customStyle="1" w:styleId="AltbilgiChar">
    <w:name w:val="Altbilgi Char"/>
    <w:basedOn w:val="VarsaylanParagrafYazTipi"/>
    <w:link w:val="Altbilgi"/>
    <w:rsid w:val="00812ECF"/>
  </w:style>
  <w:style w:type="paragraph" w:styleId="ListeParagraf">
    <w:name w:val="List Paragraph"/>
    <w:basedOn w:val="Normal"/>
    <w:uiPriority w:val="34"/>
    <w:qFormat/>
    <w:rsid w:val="005B02AB"/>
    <w:pPr>
      <w:spacing w:after="200" w:line="276" w:lineRule="auto"/>
      <w:ind w:left="720"/>
      <w:contextualSpacing/>
    </w:pPr>
  </w:style>
  <w:style w:type="character" w:customStyle="1" w:styleId="msointenseemphasis">
    <w:name w:val="msointenseemphasis"/>
    <w:basedOn w:val="VarsaylanParagrafYazTipi"/>
    <w:rsid w:val="005B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2151</Words>
  <Characters>12265</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Akdogan</dc:creator>
  <cp:lastModifiedBy>Badel Avan</cp:lastModifiedBy>
  <cp:revision>16</cp:revision>
  <cp:lastPrinted>2015-10-27T12:14:00Z</cp:lastPrinted>
  <dcterms:created xsi:type="dcterms:W3CDTF">2015-10-27T06:34:00Z</dcterms:created>
  <dcterms:modified xsi:type="dcterms:W3CDTF">2017-02-01T13:47:00Z</dcterms:modified>
</cp:coreProperties>
</file>